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403A5" w14:textId="77777777"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Сведения</w:t>
      </w:r>
      <w:r w:rsidRPr="007137BF">
        <w:rPr>
          <w:rFonts w:ascii="Times New Roman" w:hAnsi="Times New Roman"/>
          <w:sz w:val="24"/>
          <w:szCs w:val="24"/>
        </w:rPr>
        <w:br/>
        <w:t>о доходах, расходах, об имуществе и обязательствах имущественного характера лиц,</w:t>
      </w:r>
      <w:r w:rsidRPr="007137BF">
        <w:rPr>
          <w:rFonts w:ascii="Times New Roman" w:hAnsi="Times New Roman"/>
          <w:sz w:val="24"/>
          <w:szCs w:val="24"/>
        </w:rPr>
        <w:br/>
        <w:t>замещающих государственные должности Нижегородской области</w:t>
      </w:r>
      <w:r w:rsidR="005011C1">
        <w:rPr>
          <w:rFonts w:ascii="Times New Roman" w:hAnsi="Times New Roman"/>
          <w:sz w:val="24"/>
          <w:szCs w:val="24"/>
        </w:rPr>
        <w:t>, и членов их семей</w:t>
      </w:r>
    </w:p>
    <w:p w14:paraId="71ACA95B" w14:textId="7105AFCC"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за период с 1 января по 31 декабря 20</w:t>
      </w:r>
      <w:r w:rsidR="007C1B7F">
        <w:rPr>
          <w:rFonts w:ascii="Times New Roman" w:hAnsi="Times New Roman"/>
          <w:sz w:val="24"/>
          <w:szCs w:val="24"/>
        </w:rPr>
        <w:t>2</w:t>
      </w:r>
      <w:r w:rsidR="00CC1428">
        <w:rPr>
          <w:rFonts w:ascii="Times New Roman" w:hAnsi="Times New Roman"/>
          <w:sz w:val="24"/>
          <w:szCs w:val="24"/>
        </w:rPr>
        <w:t>3</w:t>
      </w:r>
      <w:r w:rsidRPr="007137BF">
        <w:rPr>
          <w:rFonts w:ascii="Times New Roman" w:hAnsi="Times New Roman"/>
          <w:sz w:val="24"/>
          <w:szCs w:val="24"/>
        </w:rPr>
        <w:t xml:space="preserve"> года</w:t>
      </w:r>
    </w:p>
    <w:p w14:paraId="07E9EECA" w14:textId="77777777" w:rsidR="00BD2B2D" w:rsidRPr="007137BF" w:rsidRDefault="00BD2B2D" w:rsidP="00C90849">
      <w:pPr>
        <w:tabs>
          <w:tab w:val="left" w:pos="13892"/>
        </w:tabs>
      </w:pPr>
    </w:p>
    <w:tbl>
      <w:tblPr>
        <w:tblW w:w="5257" w:type="pct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1239"/>
        <w:gridCol w:w="1145"/>
        <w:gridCol w:w="1212"/>
        <w:gridCol w:w="1522"/>
        <w:gridCol w:w="1044"/>
        <w:gridCol w:w="1041"/>
        <w:gridCol w:w="1571"/>
        <w:gridCol w:w="1571"/>
        <w:gridCol w:w="1078"/>
        <w:gridCol w:w="1035"/>
        <w:gridCol w:w="1718"/>
      </w:tblGrid>
      <w:tr w:rsidR="00BD2B2D" w:rsidRPr="007137BF" w14:paraId="5F729E33" w14:textId="77777777" w:rsidTr="006E6B38">
        <w:trPr>
          <w:trHeight w:val="284"/>
        </w:trPr>
        <w:tc>
          <w:tcPr>
            <w:tcW w:w="37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700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40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9BD86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7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8A1DC" w14:textId="069323A2" w:rsidR="00BD2B2D" w:rsidRPr="007137BF" w:rsidRDefault="00BD2B2D" w:rsidP="00A1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Декларированный годовой доход за 20</w:t>
            </w:r>
            <w:r w:rsidR="00A11A4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bookmarkStart w:id="0" w:name="_GoBack"/>
            <w:bookmarkEnd w:id="0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91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64924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03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0CA37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A552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BD2B2D" w:rsidRPr="007137BF" w14:paraId="11895BD9" w14:textId="77777777" w:rsidTr="006E6B38">
        <w:trPr>
          <w:trHeight w:val="284"/>
        </w:trPr>
        <w:tc>
          <w:tcPr>
            <w:tcW w:w="370" w:type="pct"/>
            <w:vMerge/>
            <w:vAlign w:val="center"/>
            <w:hideMark/>
          </w:tcPr>
          <w:p w14:paraId="4B2BF839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70DE798C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9DDB5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B2752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041F8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F7E05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23EC3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9A7B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919C7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ED0D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ABDD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61" w:type="pct"/>
            <w:vMerge/>
            <w:vAlign w:val="center"/>
            <w:hideMark/>
          </w:tcPr>
          <w:p w14:paraId="6FF1279B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B2D" w:rsidRPr="007137BF" w14:paraId="24F430EA" w14:textId="77777777" w:rsidTr="006E6B38">
        <w:trPr>
          <w:trHeight w:val="284"/>
        </w:trPr>
        <w:tc>
          <w:tcPr>
            <w:tcW w:w="370" w:type="pct"/>
            <w:vAlign w:val="center"/>
            <w:hideMark/>
          </w:tcPr>
          <w:p w14:paraId="5D955518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405" w:type="pct"/>
            <w:vAlign w:val="center"/>
            <w:hideMark/>
          </w:tcPr>
          <w:p w14:paraId="44EE5B93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7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F8C9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3FD74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F1B17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F13ED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C4B62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4B1BC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36FE9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905B9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D805E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61" w:type="pct"/>
            <w:vAlign w:val="center"/>
            <w:hideMark/>
          </w:tcPr>
          <w:p w14:paraId="14128139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9E0453" w:rsidRPr="007137BF" w14:paraId="05B16325" w14:textId="77777777" w:rsidTr="009E0453">
        <w:trPr>
          <w:trHeight w:val="1725"/>
        </w:trPr>
        <w:tc>
          <w:tcPr>
            <w:tcW w:w="370" w:type="pct"/>
            <w:vMerge w:val="restart"/>
            <w:vAlign w:val="center"/>
            <w:hideMark/>
          </w:tcPr>
          <w:p w14:paraId="4705463E" w14:textId="77777777" w:rsidR="009E0453" w:rsidRPr="007137BF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Тимонова Галина Геннадьевна</w:t>
            </w:r>
          </w:p>
        </w:tc>
        <w:tc>
          <w:tcPr>
            <w:tcW w:w="405" w:type="pct"/>
            <w:vMerge w:val="restart"/>
            <w:vAlign w:val="center"/>
            <w:hideMark/>
          </w:tcPr>
          <w:p w14:paraId="30648C12" w14:textId="77777777" w:rsidR="009E0453" w:rsidRPr="007137BF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 МБУК «МРДК»</w:t>
            </w:r>
          </w:p>
        </w:tc>
        <w:tc>
          <w:tcPr>
            <w:tcW w:w="37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E5653" w14:textId="4F7C673A" w:rsidR="009E0453" w:rsidRPr="007137BF" w:rsidRDefault="00CC1428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428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1431476,15</w:t>
            </w:r>
          </w:p>
        </w:tc>
        <w:tc>
          <w:tcPr>
            <w:tcW w:w="39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26213" w14:textId="77777777" w:rsidR="009E0453" w:rsidRPr="007137BF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96E62" w14:textId="2040F045" w:rsidR="009E0453" w:rsidRPr="007137BF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C8CA1" w14:textId="3492CA00" w:rsidR="009E0453" w:rsidRPr="006131EA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BCCF6" w14:textId="332B7BE2" w:rsidR="009E0453" w:rsidRPr="006131EA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ул.Малая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13 кв.2.</w:t>
            </w:r>
          </w:p>
        </w:tc>
        <w:tc>
          <w:tcPr>
            <w:tcW w:w="5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2D65A" w14:textId="77777777" w:rsidR="009E0453" w:rsidRPr="007137BF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247E" w14:textId="77777777" w:rsidR="009E0453" w:rsidRPr="007137BF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352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E1E5" w14:textId="77777777" w:rsidR="009E0453" w:rsidRPr="007137BF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64,40</w:t>
            </w:r>
          </w:p>
        </w:tc>
        <w:tc>
          <w:tcPr>
            <w:tcW w:w="33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EC28" w14:textId="77777777" w:rsidR="009E0453" w:rsidRPr="006131EA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ул.Малая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13 кв.2.</w:t>
            </w:r>
          </w:p>
        </w:tc>
        <w:tc>
          <w:tcPr>
            <w:tcW w:w="561" w:type="pct"/>
            <w:vMerge w:val="restart"/>
            <w:vAlign w:val="center"/>
            <w:hideMark/>
          </w:tcPr>
          <w:p w14:paraId="32306577" w14:textId="77777777" w:rsidR="009E0453" w:rsidRPr="007137BF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0453" w:rsidRPr="007137BF" w14:paraId="4C7A05D7" w14:textId="77777777" w:rsidTr="006E6B38">
        <w:trPr>
          <w:trHeight w:val="184"/>
        </w:trPr>
        <w:tc>
          <w:tcPr>
            <w:tcW w:w="370" w:type="pct"/>
            <w:vMerge/>
            <w:vAlign w:val="center"/>
          </w:tcPr>
          <w:p w14:paraId="57F9DD8B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vAlign w:val="center"/>
          </w:tcPr>
          <w:p w14:paraId="27B510E3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5A3D0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4A1D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D99AC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67A156C" w14:textId="318D4D2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участок, общая долевая собственность, доля в праве 1/2</w:t>
            </w:r>
          </w:p>
        </w:tc>
        <w:tc>
          <w:tcPr>
            <w:tcW w:w="34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91B24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494B6BC" w14:textId="7E13289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340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3A9D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83336B7" w14:textId="4242611E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70451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583D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2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EFA91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F87C9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1" w:type="pct"/>
            <w:vMerge/>
            <w:vAlign w:val="center"/>
          </w:tcPr>
          <w:p w14:paraId="7918EE47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E0453" w:rsidRPr="007137BF" w14:paraId="071F219A" w14:textId="77777777" w:rsidTr="00795460">
        <w:trPr>
          <w:trHeight w:val="2058"/>
        </w:trPr>
        <w:tc>
          <w:tcPr>
            <w:tcW w:w="370" w:type="pct"/>
            <w:vMerge/>
            <w:vAlign w:val="center"/>
            <w:hideMark/>
          </w:tcPr>
          <w:p w14:paraId="01353EEA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72BB3A85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0445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D8522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960C9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2ED8B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9DE5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9676F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1CFF0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участок, общая долевая собственность, доля в праве 1/2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2F005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1408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D4BF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561" w:type="pct"/>
            <w:vAlign w:val="center"/>
            <w:hideMark/>
          </w:tcPr>
          <w:p w14:paraId="2CC47090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9E0453" w:rsidRPr="007137BF" w14:paraId="301A72A2" w14:textId="77777777" w:rsidTr="00795460">
        <w:trPr>
          <w:trHeight w:val="410"/>
        </w:trPr>
        <w:tc>
          <w:tcPr>
            <w:tcW w:w="370" w:type="pct"/>
            <w:vMerge/>
            <w:vAlign w:val="center"/>
            <w:hideMark/>
          </w:tcPr>
          <w:p w14:paraId="5058C9E4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vAlign w:val="center"/>
            <w:hideMark/>
          </w:tcPr>
          <w:p w14:paraId="79460B76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2B3B1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450AA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7488C" w14:textId="07948BB3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Жилой дом, общая долевая собственность, доля в праве 1/2</w:t>
            </w:r>
          </w:p>
        </w:tc>
        <w:tc>
          <w:tcPr>
            <w:tcW w:w="34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704F0" w14:textId="68C016A9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3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6279" w14:textId="2C3239EC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51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F9C64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F7967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Жилой дом, общая долевая собственность, доля в праве 1/2</w:t>
            </w:r>
          </w:p>
        </w:tc>
        <w:tc>
          <w:tcPr>
            <w:tcW w:w="35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2C6D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3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21A6E" w14:textId="77777777" w:rsidR="009E0453" w:rsidRDefault="009E0453" w:rsidP="009E04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606920 Нижегородская область,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Тоншаевский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Тоншаево,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 д. 3</w:t>
            </w:r>
          </w:p>
        </w:tc>
        <w:tc>
          <w:tcPr>
            <w:tcW w:w="561" w:type="pct"/>
            <w:vAlign w:val="center"/>
            <w:hideMark/>
          </w:tcPr>
          <w:p w14:paraId="6D9CB6B7" w14:textId="77777777" w:rsidR="009E0453" w:rsidRDefault="009E0453" w:rsidP="009E04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14:paraId="3AEE8E1D" w14:textId="77777777" w:rsidR="009267CC" w:rsidRDefault="009267CC" w:rsidP="00B30FA6">
      <w:pPr>
        <w:pStyle w:val="consplusnonformat"/>
      </w:pPr>
    </w:p>
    <w:sectPr w:rsidR="009267CC" w:rsidSect="00157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F4"/>
    <w:rsid w:val="00063516"/>
    <w:rsid w:val="000657C4"/>
    <w:rsid w:val="000E4BF7"/>
    <w:rsid w:val="001564B1"/>
    <w:rsid w:val="00157FF6"/>
    <w:rsid w:val="001D1DA7"/>
    <w:rsid w:val="001F1879"/>
    <w:rsid w:val="00206246"/>
    <w:rsid w:val="002577EF"/>
    <w:rsid w:val="002736B7"/>
    <w:rsid w:val="002941A9"/>
    <w:rsid w:val="002B1DF4"/>
    <w:rsid w:val="00390F9D"/>
    <w:rsid w:val="003C1A76"/>
    <w:rsid w:val="004030E2"/>
    <w:rsid w:val="004D1C44"/>
    <w:rsid w:val="004F6D7C"/>
    <w:rsid w:val="005011C1"/>
    <w:rsid w:val="005A2108"/>
    <w:rsid w:val="005A31A1"/>
    <w:rsid w:val="005C0331"/>
    <w:rsid w:val="006131EA"/>
    <w:rsid w:val="00621DC5"/>
    <w:rsid w:val="00640443"/>
    <w:rsid w:val="0065010E"/>
    <w:rsid w:val="0069445B"/>
    <w:rsid w:val="006E6DB1"/>
    <w:rsid w:val="007137BF"/>
    <w:rsid w:val="007252BA"/>
    <w:rsid w:val="00727B1C"/>
    <w:rsid w:val="00732F2A"/>
    <w:rsid w:val="00795460"/>
    <w:rsid w:val="007C1B7F"/>
    <w:rsid w:val="00815474"/>
    <w:rsid w:val="00831991"/>
    <w:rsid w:val="008557DF"/>
    <w:rsid w:val="0086124E"/>
    <w:rsid w:val="008C3DF4"/>
    <w:rsid w:val="008D4633"/>
    <w:rsid w:val="008D5487"/>
    <w:rsid w:val="00916828"/>
    <w:rsid w:val="00920FFD"/>
    <w:rsid w:val="009267CC"/>
    <w:rsid w:val="0097075F"/>
    <w:rsid w:val="009E0453"/>
    <w:rsid w:val="00A11A4E"/>
    <w:rsid w:val="00A2770F"/>
    <w:rsid w:val="00A61E33"/>
    <w:rsid w:val="00AC5DFF"/>
    <w:rsid w:val="00B170CF"/>
    <w:rsid w:val="00B30FA6"/>
    <w:rsid w:val="00B5405A"/>
    <w:rsid w:val="00BA15B2"/>
    <w:rsid w:val="00BD2B2D"/>
    <w:rsid w:val="00C11E77"/>
    <w:rsid w:val="00C2457E"/>
    <w:rsid w:val="00C57718"/>
    <w:rsid w:val="00C8433E"/>
    <w:rsid w:val="00C90849"/>
    <w:rsid w:val="00CC1428"/>
    <w:rsid w:val="00CF1D53"/>
    <w:rsid w:val="00D21476"/>
    <w:rsid w:val="00D74C9F"/>
    <w:rsid w:val="00D81E49"/>
    <w:rsid w:val="00DA3E7F"/>
    <w:rsid w:val="00DE5540"/>
    <w:rsid w:val="00DE65CD"/>
    <w:rsid w:val="00E026FD"/>
    <w:rsid w:val="00E751C5"/>
    <w:rsid w:val="00E829D3"/>
    <w:rsid w:val="00E95137"/>
    <w:rsid w:val="00F35E35"/>
    <w:rsid w:val="00F417FF"/>
    <w:rsid w:val="00F709FB"/>
    <w:rsid w:val="00FA5C17"/>
    <w:rsid w:val="00FB03CA"/>
    <w:rsid w:val="00FB2FC3"/>
    <w:rsid w:val="00FC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8EC8"/>
  <w15:docId w15:val="{941D4E17-7C54-45BC-B6DA-1781968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4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BD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Vadim Mitrofanov</cp:lastModifiedBy>
  <cp:revision>8</cp:revision>
  <cp:lastPrinted>2017-05-05T09:16:00Z</cp:lastPrinted>
  <dcterms:created xsi:type="dcterms:W3CDTF">2022-04-08T07:30:00Z</dcterms:created>
  <dcterms:modified xsi:type="dcterms:W3CDTF">2024-06-03T06:57:00Z</dcterms:modified>
</cp:coreProperties>
</file>