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448" w:rsidRPr="006E6D53" w:rsidRDefault="00696CBE" w:rsidP="00696CBE">
      <w:pPr>
        <w:spacing w:after="0"/>
        <w:jc w:val="right"/>
        <w:rPr>
          <w:rFonts w:ascii="Times New Roman" w:eastAsia="Calibri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  <w:b/>
        </w:rPr>
        <w:t>Приложение 3</w:t>
      </w:r>
      <w:bookmarkStart w:id="0" w:name="_GoBack"/>
      <w:bookmarkEnd w:id="0"/>
    </w:p>
    <w:p w:rsidR="00424DC7" w:rsidRPr="006E6D53" w:rsidRDefault="00424DC7" w:rsidP="00832171">
      <w:pPr>
        <w:spacing w:after="0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6E6D53">
        <w:rPr>
          <w:rFonts w:ascii="Times New Roman" w:eastAsia="Calibri" w:hAnsi="Times New Roman" w:cs="Times New Roman"/>
          <w:b/>
          <w:bCs/>
          <w:lang w:eastAsia="zh-CN"/>
        </w:rPr>
        <w:t xml:space="preserve">Техническое задание </w:t>
      </w:r>
    </w:p>
    <w:p w:rsidR="00A217E1" w:rsidRPr="006E6D53" w:rsidRDefault="00424DC7" w:rsidP="00832171">
      <w:pPr>
        <w:spacing w:after="0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6E6D53">
        <w:rPr>
          <w:rFonts w:ascii="Times New Roman" w:eastAsia="Calibri" w:hAnsi="Times New Roman" w:cs="Times New Roman"/>
          <w:b/>
          <w:bCs/>
          <w:lang w:eastAsia="zh-CN"/>
        </w:rPr>
        <w:t xml:space="preserve">на </w:t>
      </w:r>
      <w:r w:rsidR="00FD7448" w:rsidRPr="006E6D53">
        <w:rPr>
          <w:rFonts w:ascii="Times New Roman" w:eastAsia="Calibri" w:hAnsi="Times New Roman" w:cs="Times New Roman"/>
          <w:b/>
          <w:bCs/>
          <w:lang w:eastAsia="zh-CN"/>
        </w:rPr>
        <w:t>оказание услуг</w:t>
      </w:r>
      <w:r w:rsidR="00F062DB" w:rsidRPr="006E6D53">
        <w:rPr>
          <w:rFonts w:ascii="Times New Roman" w:eastAsia="Calibri" w:hAnsi="Times New Roman" w:cs="Times New Roman"/>
          <w:b/>
          <w:bCs/>
          <w:lang w:eastAsia="zh-CN"/>
        </w:rPr>
        <w:t>и</w:t>
      </w:r>
      <w:r w:rsidR="00FD7448" w:rsidRPr="006E6D53">
        <w:rPr>
          <w:rFonts w:ascii="Times New Roman" w:eastAsia="Calibri" w:hAnsi="Times New Roman" w:cs="Times New Roman"/>
          <w:b/>
          <w:bCs/>
          <w:lang w:eastAsia="zh-CN"/>
        </w:rPr>
        <w:t xml:space="preserve"> по </w:t>
      </w:r>
      <w:r w:rsidR="00D0571A" w:rsidRPr="006E6D53">
        <w:rPr>
          <w:rFonts w:ascii="Times New Roman" w:eastAsia="Calibri" w:hAnsi="Times New Roman" w:cs="Times New Roman"/>
          <w:b/>
          <w:bCs/>
          <w:lang w:eastAsia="zh-CN"/>
        </w:rPr>
        <w:t>проведени</w:t>
      </w:r>
      <w:r w:rsidR="00FD7448" w:rsidRPr="006E6D53">
        <w:rPr>
          <w:rFonts w:ascii="Times New Roman" w:eastAsia="Calibri" w:hAnsi="Times New Roman" w:cs="Times New Roman"/>
          <w:b/>
          <w:bCs/>
          <w:lang w:eastAsia="zh-CN"/>
        </w:rPr>
        <w:t>ю</w:t>
      </w:r>
      <w:r w:rsidR="00D0571A" w:rsidRPr="006E6D53">
        <w:rPr>
          <w:rFonts w:ascii="Times New Roman" w:eastAsia="Calibri" w:hAnsi="Times New Roman" w:cs="Times New Roman"/>
          <w:b/>
          <w:bCs/>
          <w:lang w:eastAsia="zh-CN"/>
        </w:rPr>
        <w:t xml:space="preserve"> независимой оценки качества условий оказания услуг организациями </w:t>
      </w:r>
      <w:r w:rsidR="0016153B" w:rsidRPr="006E6D53">
        <w:rPr>
          <w:rFonts w:ascii="Times New Roman" w:eastAsia="Calibri" w:hAnsi="Times New Roman" w:cs="Times New Roman"/>
          <w:b/>
          <w:bCs/>
          <w:lang w:eastAsia="zh-CN"/>
        </w:rPr>
        <w:t xml:space="preserve">в сфере </w:t>
      </w:r>
      <w:r w:rsidR="00D0571A" w:rsidRPr="006E6D53">
        <w:rPr>
          <w:rFonts w:ascii="Times New Roman" w:eastAsia="Calibri" w:hAnsi="Times New Roman" w:cs="Times New Roman"/>
          <w:b/>
          <w:bCs/>
          <w:lang w:eastAsia="zh-CN"/>
        </w:rPr>
        <w:t xml:space="preserve">культуры </w:t>
      </w:r>
    </w:p>
    <w:p w:rsidR="00C32CB2" w:rsidRPr="006E6D53" w:rsidRDefault="00C32CB2" w:rsidP="00832171">
      <w:pPr>
        <w:spacing w:after="0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</w:p>
    <w:p w:rsidR="00FD7448" w:rsidRPr="006E6D53" w:rsidRDefault="00FD7448" w:rsidP="0083217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E6D53">
        <w:rPr>
          <w:rFonts w:ascii="Times New Roman" w:eastAsia="Times New Roman" w:hAnsi="Times New Roman" w:cs="Times New Roman"/>
          <w:b/>
          <w:bCs/>
          <w:lang w:eastAsia="ru-RU"/>
        </w:rPr>
        <w:t>Предмет</w:t>
      </w:r>
      <w:r w:rsidR="00424DC7" w:rsidRPr="006E6D53">
        <w:rPr>
          <w:rFonts w:ascii="Times New Roman" w:eastAsia="Times New Roman" w:hAnsi="Times New Roman" w:cs="Times New Roman"/>
          <w:b/>
          <w:bCs/>
          <w:lang w:eastAsia="ru-RU"/>
        </w:rPr>
        <w:t xml:space="preserve"> закупки</w:t>
      </w:r>
      <w:r w:rsidR="00A217E1" w:rsidRPr="006E6D53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F062DB" w:rsidRPr="006E6D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F0B9A" w:rsidRPr="006E6D53">
        <w:rPr>
          <w:rFonts w:ascii="Times New Roman" w:eastAsia="Times New Roman" w:hAnsi="Times New Roman" w:cs="Times New Roman"/>
          <w:lang w:eastAsia="ru-RU"/>
        </w:rPr>
        <w:t>оказание услуг</w:t>
      </w:r>
      <w:r w:rsidR="00F062DB" w:rsidRPr="006E6D53">
        <w:rPr>
          <w:rFonts w:ascii="Times New Roman" w:eastAsia="Times New Roman" w:hAnsi="Times New Roman" w:cs="Times New Roman"/>
          <w:lang w:eastAsia="ru-RU"/>
        </w:rPr>
        <w:t>и</w:t>
      </w:r>
      <w:r w:rsidR="005F0B9A" w:rsidRPr="006E6D53">
        <w:rPr>
          <w:rFonts w:ascii="Times New Roman" w:eastAsia="Times New Roman" w:hAnsi="Times New Roman" w:cs="Times New Roman"/>
          <w:lang w:eastAsia="ru-RU"/>
        </w:rPr>
        <w:t xml:space="preserve"> по</w:t>
      </w:r>
      <w:r w:rsidR="00F062DB" w:rsidRPr="006E6D5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6D53">
        <w:rPr>
          <w:rFonts w:ascii="Times New Roman" w:eastAsia="Calibri" w:hAnsi="Times New Roman" w:cs="Times New Roman"/>
          <w:bCs/>
          <w:lang w:eastAsia="zh-CN"/>
        </w:rPr>
        <w:t>проведению независимо</w:t>
      </w:r>
      <w:r w:rsidR="0016153B" w:rsidRPr="006E6D53">
        <w:rPr>
          <w:rFonts w:ascii="Times New Roman" w:eastAsia="Calibri" w:hAnsi="Times New Roman" w:cs="Times New Roman"/>
          <w:bCs/>
          <w:lang w:eastAsia="zh-CN"/>
        </w:rPr>
        <w:t xml:space="preserve">й </w:t>
      </w:r>
      <w:r w:rsidR="0016153B" w:rsidRPr="006E6D53">
        <w:rPr>
          <w:rFonts w:ascii="Times New Roman" w:eastAsia="Times New Roman" w:hAnsi="Times New Roman" w:cs="Times New Roman"/>
          <w:lang w:eastAsia="ru-RU"/>
        </w:rPr>
        <w:t>оценки качества условий оказания услуг организациями в сфере культуры.</w:t>
      </w:r>
    </w:p>
    <w:p w:rsidR="0016153B" w:rsidRPr="006E6D53" w:rsidRDefault="0016153B" w:rsidP="0083217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17E1" w:rsidRPr="006E6D53" w:rsidRDefault="0064341C" w:rsidP="00832171">
      <w:pPr>
        <w:pStyle w:val="a3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2"/>
          <w:szCs w:val="22"/>
          <w:lang w:eastAsia="zh-CN"/>
        </w:rPr>
      </w:pPr>
      <w:r w:rsidRPr="006E6D53">
        <w:rPr>
          <w:rFonts w:ascii="Times New Roman" w:eastAsia="Times New Roman" w:hAnsi="Times New Roman"/>
          <w:b/>
          <w:bCs/>
          <w:spacing w:val="-7"/>
          <w:sz w:val="22"/>
          <w:szCs w:val="22"/>
          <w:lang w:eastAsia="ru-RU"/>
        </w:rPr>
        <w:t xml:space="preserve">Цель оказания услуги: </w:t>
      </w:r>
      <w:r w:rsidR="00424DC7" w:rsidRPr="006E6D53">
        <w:rPr>
          <w:rFonts w:ascii="Times New Roman" w:eastAsia="Times New Roman" w:hAnsi="Times New Roman"/>
          <w:sz w:val="22"/>
          <w:szCs w:val="22"/>
          <w:lang w:eastAsia="ru-RU"/>
        </w:rPr>
        <w:t>сбор и обобщени</w:t>
      </w:r>
      <w:r w:rsidR="007D4D60" w:rsidRPr="006E6D53">
        <w:rPr>
          <w:rFonts w:ascii="Times New Roman" w:eastAsia="Times New Roman" w:hAnsi="Times New Roman"/>
          <w:sz w:val="22"/>
          <w:szCs w:val="22"/>
          <w:lang w:eastAsia="ru-RU"/>
        </w:rPr>
        <w:t>е</w:t>
      </w:r>
      <w:r w:rsidR="00424DC7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 информации о качестве условий оказания услуг </w:t>
      </w:r>
      <w:r w:rsidR="00A217E1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организациями </w:t>
      </w:r>
      <w:r w:rsidR="00665200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культуры </w:t>
      </w:r>
      <w:r w:rsidR="00665200">
        <w:rPr>
          <w:rFonts w:ascii="Times New Roman" w:eastAsia="Times New Roman" w:hAnsi="Times New Roman"/>
          <w:sz w:val="22"/>
          <w:szCs w:val="22"/>
          <w:lang w:eastAsia="ru-RU"/>
        </w:rPr>
        <w:t>Тоншаевского</w:t>
      </w:r>
      <w:r w:rsidR="009265FA">
        <w:rPr>
          <w:rFonts w:ascii="Times New Roman" w:eastAsia="Times New Roman" w:hAnsi="Times New Roman"/>
          <w:sz w:val="22"/>
          <w:szCs w:val="22"/>
          <w:lang w:eastAsia="ru-RU"/>
        </w:rPr>
        <w:t xml:space="preserve"> муниципального района </w:t>
      </w:r>
      <w:r w:rsidR="00A217E1" w:rsidRPr="006E6D53">
        <w:rPr>
          <w:rFonts w:ascii="Times New Roman" w:eastAsia="Times New Roman" w:hAnsi="Times New Roman"/>
          <w:sz w:val="22"/>
          <w:szCs w:val="22"/>
          <w:lang w:eastAsia="ru-RU"/>
        </w:rPr>
        <w:t>Нижегородской области в 20</w:t>
      </w:r>
      <w:r w:rsidR="009265FA">
        <w:rPr>
          <w:rFonts w:ascii="Times New Roman" w:eastAsia="Times New Roman" w:hAnsi="Times New Roman"/>
          <w:sz w:val="22"/>
          <w:szCs w:val="22"/>
          <w:lang w:eastAsia="ru-RU"/>
        </w:rPr>
        <w:t>20</w:t>
      </w:r>
      <w:r w:rsidR="00665200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="00A217E1" w:rsidRPr="006E6D53">
        <w:rPr>
          <w:rFonts w:ascii="Times New Roman" w:eastAsia="Times New Roman" w:hAnsi="Times New Roman"/>
          <w:sz w:val="22"/>
          <w:szCs w:val="22"/>
          <w:lang w:eastAsia="ru-RU"/>
        </w:rPr>
        <w:t>г</w:t>
      </w:r>
      <w:r w:rsidR="00424DC7" w:rsidRPr="006E6D53">
        <w:rPr>
          <w:rFonts w:ascii="Times New Roman" w:eastAsia="Times New Roman" w:hAnsi="Times New Roman"/>
          <w:sz w:val="22"/>
          <w:szCs w:val="22"/>
          <w:lang w:eastAsia="ru-RU"/>
        </w:rPr>
        <w:t>оду</w:t>
      </w:r>
      <w:r w:rsidR="00A217E1" w:rsidRPr="006E6D53">
        <w:rPr>
          <w:rFonts w:ascii="Times New Roman" w:eastAsia="Times New Roman" w:hAnsi="Times New Roman"/>
          <w:sz w:val="22"/>
          <w:szCs w:val="22"/>
          <w:lang w:eastAsia="ru-RU"/>
        </w:rPr>
        <w:t>.</w:t>
      </w:r>
    </w:p>
    <w:p w:rsidR="007D4D60" w:rsidRPr="006E6D53" w:rsidRDefault="007D4D60" w:rsidP="00832171">
      <w:pPr>
        <w:pStyle w:val="a3"/>
        <w:widowControl w:val="0"/>
        <w:shd w:val="clear" w:color="auto" w:fill="FFFFFF"/>
        <w:tabs>
          <w:tab w:val="left" w:pos="-7230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93D11" w:rsidRPr="006E6D53" w:rsidRDefault="00393D11" w:rsidP="0083217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E6D53">
        <w:rPr>
          <w:rFonts w:ascii="Times New Roman" w:eastAsia="Times New Roman" w:hAnsi="Times New Roman" w:cs="Times New Roman"/>
          <w:b/>
          <w:bCs/>
          <w:spacing w:val="-7"/>
          <w:lang w:eastAsia="ru-RU"/>
        </w:rPr>
        <w:t xml:space="preserve">Объем услуги: </w:t>
      </w:r>
      <w:r w:rsidRPr="006E6D53">
        <w:rPr>
          <w:rFonts w:ascii="Times New Roman" w:eastAsia="Calibri" w:hAnsi="Times New Roman" w:cs="Times New Roman"/>
          <w:bCs/>
          <w:lang w:eastAsia="zh-CN"/>
        </w:rPr>
        <w:t>независимая</w:t>
      </w:r>
      <w:r w:rsidR="00832171" w:rsidRPr="006E6D53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Pr="006E6D53">
        <w:rPr>
          <w:rFonts w:ascii="Times New Roman" w:eastAsia="Times New Roman" w:hAnsi="Times New Roman" w:cs="Times New Roman"/>
          <w:lang w:eastAsia="ru-RU"/>
        </w:rPr>
        <w:t>оценки качества условий оказания услуг организациями в сфере культуры включает в себя:</w:t>
      </w:r>
    </w:p>
    <w:p w:rsidR="00393D11" w:rsidRPr="006E6D53" w:rsidRDefault="00832171" w:rsidP="0083217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E6D53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93D11" w:rsidRPr="006E6D53">
        <w:rPr>
          <w:rFonts w:ascii="Times New Roman" w:eastAsia="Times New Roman" w:hAnsi="Times New Roman" w:cs="Times New Roman"/>
          <w:lang w:eastAsia="ru-RU"/>
        </w:rPr>
        <w:t xml:space="preserve">сбор и обобщение информации о качестве условий оказания услуг осуществляется в отношении </w:t>
      </w:r>
      <w:r w:rsidR="009265F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393D11" w:rsidRPr="006E6D53">
        <w:rPr>
          <w:rFonts w:ascii="Times New Roman" w:eastAsia="Times New Roman" w:hAnsi="Times New Roman" w:cs="Times New Roman"/>
          <w:lang w:eastAsia="ru-RU"/>
        </w:rPr>
        <w:t>организаций культуры</w:t>
      </w:r>
      <w:r w:rsidR="009E52A4" w:rsidRPr="006E6D53">
        <w:rPr>
          <w:rFonts w:ascii="Times New Roman" w:eastAsia="Times New Roman" w:hAnsi="Times New Roman" w:cs="Times New Roman"/>
          <w:lang w:eastAsia="ru-RU"/>
        </w:rPr>
        <w:t xml:space="preserve"> (список организаций культуры согласовывается с заказчиком)</w:t>
      </w:r>
      <w:r w:rsidR="00393D11" w:rsidRPr="006E6D53">
        <w:rPr>
          <w:rFonts w:ascii="Times New Roman" w:eastAsia="Times New Roman" w:hAnsi="Times New Roman" w:cs="Times New Roman"/>
          <w:lang w:eastAsia="ru-RU"/>
        </w:rPr>
        <w:t>, находящихся на территории</w:t>
      </w:r>
      <w:r w:rsidR="009265FA">
        <w:rPr>
          <w:rFonts w:ascii="Times New Roman" w:eastAsia="Times New Roman" w:hAnsi="Times New Roman" w:cs="Times New Roman"/>
          <w:lang w:eastAsia="ru-RU"/>
        </w:rPr>
        <w:t xml:space="preserve"> Тоншаевского муниципального района</w:t>
      </w:r>
      <w:r w:rsidR="00393D11" w:rsidRPr="006E6D53">
        <w:rPr>
          <w:rFonts w:ascii="Times New Roman" w:eastAsia="Times New Roman" w:hAnsi="Times New Roman" w:cs="Times New Roman"/>
          <w:lang w:eastAsia="ru-RU"/>
        </w:rPr>
        <w:t xml:space="preserve"> Нижегородской области, подлежащих независимой оценке в 20</w:t>
      </w:r>
      <w:r w:rsidR="009265FA">
        <w:rPr>
          <w:rFonts w:ascii="Times New Roman" w:eastAsia="Times New Roman" w:hAnsi="Times New Roman" w:cs="Times New Roman"/>
          <w:lang w:eastAsia="ru-RU"/>
        </w:rPr>
        <w:t>20</w:t>
      </w:r>
      <w:r w:rsidR="00393D11" w:rsidRPr="006E6D53">
        <w:rPr>
          <w:rFonts w:ascii="Times New Roman" w:eastAsia="Times New Roman" w:hAnsi="Times New Roman" w:cs="Times New Roman"/>
          <w:lang w:eastAsia="ru-RU"/>
        </w:rPr>
        <w:t xml:space="preserve"> году;</w:t>
      </w:r>
    </w:p>
    <w:p w:rsidR="00393D11" w:rsidRPr="006E6D53" w:rsidRDefault="00832171" w:rsidP="0083217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E6D53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93D11" w:rsidRPr="00665200">
        <w:rPr>
          <w:rFonts w:ascii="Times New Roman" w:eastAsia="Times New Roman" w:hAnsi="Times New Roman" w:cs="Times New Roman"/>
          <w:lang w:eastAsia="ru-RU"/>
        </w:rPr>
        <w:t>рекомендуемый объем выборочной совокупности респондентов (заполненных анкет) - 40% от общей численности получателей услуг в каждой организации культуры в течение 201</w:t>
      </w:r>
      <w:r w:rsidR="009265FA" w:rsidRPr="00665200">
        <w:rPr>
          <w:rFonts w:ascii="Times New Roman" w:eastAsia="Times New Roman" w:hAnsi="Times New Roman" w:cs="Times New Roman"/>
          <w:lang w:eastAsia="ru-RU"/>
        </w:rPr>
        <w:t>9</w:t>
      </w:r>
      <w:r w:rsidR="00393D11" w:rsidRPr="00665200">
        <w:rPr>
          <w:rFonts w:ascii="Times New Roman" w:eastAsia="Times New Roman" w:hAnsi="Times New Roman" w:cs="Times New Roman"/>
          <w:lang w:eastAsia="ru-RU"/>
        </w:rPr>
        <w:t xml:space="preserve"> года, но не более </w:t>
      </w:r>
      <w:r w:rsidR="00E81CE9" w:rsidRPr="00665200">
        <w:rPr>
          <w:rFonts w:ascii="Times New Roman" w:eastAsia="Times New Roman" w:hAnsi="Times New Roman" w:cs="Times New Roman"/>
          <w:lang w:eastAsia="ru-RU"/>
        </w:rPr>
        <w:t>6</w:t>
      </w:r>
      <w:r w:rsidR="00393D11" w:rsidRPr="00665200">
        <w:rPr>
          <w:rFonts w:ascii="Times New Roman" w:eastAsia="Times New Roman" w:hAnsi="Times New Roman" w:cs="Times New Roman"/>
          <w:lang w:eastAsia="ru-RU"/>
        </w:rPr>
        <w:t xml:space="preserve">00 респондентов в одной организации. Количество анкет в </w:t>
      </w:r>
      <w:r w:rsidR="009265FA" w:rsidRPr="00665200">
        <w:rPr>
          <w:rFonts w:ascii="Times New Roman" w:eastAsia="Times New Roman" w:hAnsi="Times New Roman" w:cs="Times New Roman"/>
          <w:lang w:eastAsia="ru-RU"/>
        </w:rPr>
        <w:t>4</w:t>
      </w:r>
      <w:r w:rsidR="00393D11" w:rsidRPr="00665200">
        <w:rPr>
          <w:rFonts w:ascii="Times New Roman" w:eastAsia="Times New Roman" w:hAnsi="Times New Roman" w:cs="Times New Roman"/>
          <w:lang w:eastAsia="ru-RU"/>
        </w:rPr>
        <w:t xml:space="preserve"> организациях не менее </w:t>
      </w:r>
      <w:r w:rsidR="009265FA" w:rsidRPr="00665200">
        <w:rPr>
          <w:rFonts w:ascii="Times New Roman" w:eastAsia="Times New Roman" w:hAnsi="Times New Roman" w:cs="Times New Roman"/>
          <w:lang w:eastAsia="ru-RU"/>
        </w:rPr>
        <w:t>2</w:t>
      </w:r>
      <w:r w:rsidR="00665200" w:rsidRPr="00665200">
        <w:rPr>
          <w:rFonts w:ascii="Times New Roman" w:eastAsia="Times New Roman" w:hAnsi="Times New Roman" w:cs="Times New Roman"/>
          <w:lang w:eastAsia="ru-RU"/>
        </w:rPr>
        <w:t>4</w:t>
      </w:r>
      <w:r w:rsidR="00393D11" w:rsidRPr="00665200">
        <w:rPr>
          <w:rFonts w:ascii="Times New Roman" w:eastAsia="Times New Roman" w:hAnsi="Times New Roman" w:cs="Times New Roman"/>
          <w:lang w:eastAsia="ru-RU"/>
        </w:rPr>
        <w:t>00 анкет (не менее 600 анкет от 1 организации из которых 300 анкет на бумажном носителе и 300 анкет в электронной форме).</w:t>
      </w:r>
    </w:p>
    <w:p w:rsidR="007D4D60" w:rsidRPr="006E6D53" w:rsidRDefault="007D4D60" w:rsidP="00832171">
      <w:pPr>
        <w:pStyle w:val="a3"/>
        <w:widowControl w:val="0"/>
        <w:shd w:val="clear" w:color="auto" w:fill="FFFFFF"/>
        <w:tabs>
          <w:tab w:val="left" w:pos="-7230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1B36A4" w:rsidRPr="006E6D53" w:rsidRDefault="001B36A4" w:rsidP="00832171">
      <w:pPr>
        <w:spacing w:after="0"/>
        <w:jc w:val="both"/>
        <w:rPr>
          <w:rFonts w:ascii="Times New Roman" w:hAnsi="Times New Roman" w:cs="Times New Roman"/>
          <w:b/>
        </w:rPr>
      </w:pPr>
      <w:r w:rsidRPr="006E6D53">
        <w:rPr>
          <w:rFonts w:ascii="Times New Roman" w:hAnsi="Times New Roman" w:cs="Times New Roman"/>
          <w:b/>
        </w:rPr>
        <w:t xml:space="preserve">Место оказания </w:t>
      </w:r>
      <w:r w:rsidR="00E81CE9" w:rsidRPr="006E6D53">
        <w:rPr>
          <w:rFonts w:ascii="Times New Roman" w:hAnsi="Times New Roman" w:cs="Times New Roman"/>
          <w:b/>
        </w:rPr>
        <w:t xml:space="preserve">услуги: </w:t>
      </w:r>
      <w:r w:rsidR="00E81CE9" w:rsidRPr="002B0BC7">
        <w:rPr>
          <w:rFonts w:ascii="Times New Roman" w:hAnsi="Times New Roman" w:cs="Times New Roman"/>
        </w:rPr>
        <w:t>Нижегородская</w:t>
      </w:r>
      <w:r w:rsidRPr="002B0BC7">
        <w:rPr>
          <w:rFonts w:ascii="Times New Roman" w:hAnsi="Times New Roman" w:cs="Times New Roman"/>
        </w:rPr>
        <w:t xml:space="preserve"> </w:t>
      </w:r>
      <w:r w:rsidRPr="006E6D53">
        <w:rPr>
          <w:rFonts w:ascii="Times New Roman" w:hAnsi="Times New Roman" w:cs="Times New Roman"/>
        </w:rPr>
        <w:t>область</w:t>
      </w:r>
      <w:r w:rsidR="00E81CE9">
        <w:rPr>
          <w:rFonts w:ascii="Times New Roman" w:hAnsi="Times New Roman" w:cs="Times New Roman"/>
          <w:b/>
        </w:rPr>
        <w:t>,</w:t>
      </w:r>
      <w:r w:rsidR="00E81CE9" w:rsidRPr="00E81CE9">
        <w:rPr>
          <w:rFonts w:ascii="Times New Roman" w:hAnsi="Times New Roman" w:cs="Times New Roman"/>
          <w:b/>
        </w:rPr>
        <w:t xml:space="preserve"> </w:t>
      </w:r>
      <w:r w:rsidR="00E81CE9" w:rsidRPr="00E81CE9">
        <w:rPr>
          <w:rFonts w:ascii="Times New Roman" w:hAnsi="Times New Roman" w:cs="Times New Roman"/>
        </w:rPr>
        <w:t>Тоншаевский район</w:t>
      </w:r>
      <w:r w:rsidR="002B0BC7">
        <w:rPr>
          <w:rFonts w:ascii="Times New Roman" w:hAnsi="Times New Roman" w:cs="Times New Roman"/>
        </w:rPr>
        <w:t>.</w:t>
      </w:r>
    </w:p>
    <w:p w:rsidR="00832171" w:rsidRPr="006E6D53" w:rsidRDefault="00832171" w:rsidP="00832171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B36A4" w:rsidRPr="006E6D53" w:rsidRDefault="001B36A4" w:rsidP="00832171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pacing w:val="-7"/>
          <w:lang w:eastAsia="ru-RU"/>
        </w:rPr>
      </w:pPr>
      <w:r w:rsidRPr="006E6D53">
        <w:rPr>
          <w:rFonts w:ascii="Times New Roman" w:hAnsi="Times New Roman" w:cs="Times New Roman"/>
          <w:b/>
        </w:rPr>
        <w:t xml:space="preserve">Срок оказания услуги: </w:t>
      </w:r>
      <w:r w:rsidRPr="006E6D53">
        <w:rPr>
          <w:rFonts w:ascii="Times New Roman" w:hAnsi="Times New Roman" w:cs="Times New Roman"/>
        </w:rPr>
        <w:t xml:space="preserve">с даты заключения контракта </w:t>
      </w:r>
      <w:r w:rsidRPr="006E6D53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F062DB" w:rsidRPr="006E6D53">
        <w:rPr>
          <w:rFonts w:ascii="Times New Roman" w:eastAsia="Times New Roman" w:hAnsi="Times New Roman" w:cs="Times New Roman"/>
          <w:lang w:eastAsia="ru-RU"/>
        </w:rPr>
        <w:t>0</w:t>
      </w:r>
      <w:r w:rsidRPr="006E6D53">
        <w:rPr>
          <w:rFonts w:ascii="Times New Roman" w:eastAsia="Times New Roman" w:hAnsi="Times New Roman" w:cs="Times New Roman"/>
          <w:lang w:eastAsia="ru-RU"/>
        </w:rPr>
        <w:t xml:space="preserve">1 </w:t>
      </w:r>
      <w:r w:rsidR="002B0BC7">
        <w:rPr>
          <w:rFonts w:ascii="Times New Roman" w:eastAsia="Times New Roman" w:hAnsi="Times New Roman" w:cs="Times New Roman"/>
          <w:lang w:eastAsia="ru-RU"/>
        </w:rPr>
        <w:t xml:space="preserve">ноября </w:t>
      </w:r>
      <w:r w:rsidRPr="006E6D53">
        <w:rPr>
          <w:rFonts w:ascii="Times New Roman" w:eastAsia="Times New Roman" w:hAnsi="Times New Roman" w:cs="Times New Roman"/>
          <w:lang w:eastAsia="ru-RU"/>
        </w:rPr>
        <w:t>20</w:t>
      </w:r>
      <w:r w:rsidR="00E81CE9">
        <w:rPr>
          <w:rFonts w:ascii="Times New Roman" w:eastAsia="Times New Roman" w:hAnsi="Times New Roman" w:cs="Times New Roman"/>
          <w:lang w:eastAsia="ru-RU"/>
        </w:rPr>
        <w:t>20</w:t>
      </w:r>
      <w:r w:rsidRPr="006E6D53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1B36A4" w:rsidRPr="006E6D53" w:rsidRDefault="001B36A4" w:rsidP="0083217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pacing w:val="-7"/>
          <w:lang w:eastAsia="ru-RU"/>
        </w:rPr>
      </w:pPr>
    </w:p>
    <w:p w:rsidR="006E6D53" w:rsidRPr="006E6D53" w:rsidRDefault="001B36A4" w:rsidP="006E6D5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6E6D53">
        <w:rPr>
          <w:rFonts w:ascii="Times New Roman" w:hAnsi="Times New Roman" w:cs="Times New Roman"/>
          <w:b/>
        </w:rPr>
        <w:t xml:space="preserve">Порядок формирования цены: </w:t>
      </w:r>
      <w:r w:rsidRPr="006E6D53">
        <w:rPr>
          <w:rFonts w:ascii="Times New Roman" w:hAnsi="Times New Roman" w:cs="Times New Roman"/>
        </w:rPr>
        <w:t>цена контракта включает все расходы необходимые для оказания услуги, стоимость оказания услуги, уплату налогов, сборов и иных платежей, которые являются обязательными в силу закона (в том числе НДС, если к организации не применена упрощенная система налогообложения).</w:t>
      </w:r>
    </w:p>
    <w:p w:rsidR="006E6D53" w:rsidRPr="006E6D53" w:rsidRDefault="006E6D53" w:rsidP="006E6D5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</w:p>
    <w:p w:rsidR="006E6D53" w:rsidRPr="006E6D53" w:rsidRDefault="006E6D53" w:rsidP="006E6D53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6E6D53">
        <w:rPr>
          <w:rFonts w:ascii="Times New Roman" w:eastAsia="Calibri" w:hAnsi="Times New Roman" w:cs="Times New Roman"/>
          <w:b/>
        </w:rPr>
        <w:t>Условия оказания услуги</w:t>
      </w:r>
      <w:r w:rsidRPr="006E6D53">
        <w:rPr>
          <w:rFonts w:ascii="Times New Roman" w:eastAsia="Calibri" w:hAnsi="Times New Roman" w:cs="Times New Roman"/>
          <w:bCs/>
        </w:rPr>
        <w:t>:</w:t>
      </w:r>
    </w:p>
    <w:p w:rsidR="006E6D53" w:rsidRPr="006E6D53" w:rsidRDefault="006E6D53" w:rsidP="006E6D53">
      <w:pPr>
        <w:spacing w:after="0"/>
        <w:jc w:val="both"/>
        <w:rPr>
          <w:rFonts w:ascii="Times New Roman" w:eastAsia="Calibri" w:hAnsi="Times New Roman" w:cs="Times New Roman"/>
        </w:rPr>
      </w:pPr>
      <w:r w:rsidRPr="006E6D53">
        <w:rPr>
          <w:rFonts w:ascii="Times New Roman" w:eastAsia="Calibri" w:hAnsi="Times New Roman" w:cs="Times New Roman"/>
        </w:rPr>
        <w:t xml:space="preserve">- исполнитель должен оказать услугу собственными силами или с привлечением третьих лиц за счет собственных средств, оставаясь ответственным перед заказчиком за реализацию исполнения обязательства по </w:t>
      </w:r>
      <w:r w:rsidRPr="006E6D53">
        <w:rPr>
          <w:rFonts w:ascii="Times New Roman" w:eastAsia="Calibri" w:hAnsi="Times New Roman" w:cs="Times New Roman"/>
          <w:bCs/>
          <w:lang w:eastAsia="zh-CN"/>
        </w:rPr>
        <w:t>проведению независимой оценки качества;</w:t>
      </w:r>
    </w:p>
    <w:p w:rsidR="006E6D53" w:rsidRPr="006E6D53" w:rsidRDefault="006E6D53" w:rsidP="006E6D53">
      <w:pPr>
        <w:shd w:val="clear" w:color="auto" w:fill="FFFFFF"/>
        <w:tabs>
          <w:tab w:val="left" w:pos="540"/>
          <w:tab w:val="num" w:pos="1440"/>
        </w:tabs>
        <w:spacing w:after="0"/>
        <w:ind w:right="-41"/>
        <w:jc w:val="both"/>
        <w:rPr>
          <w:rFonts w:ascii="Times New Roman" w:eastAsia="Calibri" w:hAnsi="Times New Roman" w:cs="Times New Roman"/>
        </w:rPr>
      </w:pPr>
      <w:r w:rsidRPr="006E6D53">
        <w:rPr>
          <w:rFonts w:ascii="Times New Roman" w:eastAsia="Calibri" w:hAnsi="Times New Roman" w:cs="Times New Roman"/>
        </w:rPr>
        <w:t>- безопасность оказываемой услуги должна соответствовать требованиям действующих нормативных документов по предмету контракта. Исполнитель должен обеспечить надежность и безопасн</w:t>
      </w:r>
      <w:r>
        <w:rPr>
          <w:rFonts w:ascii="Times New Roman" w:hAnsi="Times New Roman" w:cs="Times New Roman"/>
        </w:rPr>
        <w:t>ость оказываемой услуги</w:t>
      </w:r>
      <w:r w:rsidRPr="006E6D53">
        <w:rPr>
          <w:rFonts w:ascii="Times New Roman" w:eastAsia="Calibri" w:hAnsi="Times New Roman" w:cs="Times New Roman"/>
        </w:rPr>
        <w:t>. Исполнитель несет полную ответственность за соблюдение правил техники безопасности и норм охраны труда;</w:t>
      </w:r>
    </w:p>
    <w:p w:rsidR="006E6D53" w:rsidRPr="006E6D53" w:rsidRDefault="006E6D53" w:rsidP="006E6D53">
      <w:pPr>
        <w:shd w:val="clear" w:color="auto" w:fill="FFFFFF"/>
        <w:tabs>
          <w:tab w:val="left" w:pos="540"/>
          <w:tab w:val="num" w:pos="1440"/>
        </w:tabs>
        <w:spacing w:after="0"/>
        <w:ind w:right="-41"/>
        <w:jc w:val="both"/>
        <w:rPr>
          <w:rFonts w:ascii="Times New Roman" w:eastAsia="Calibri" w:hAnsi="Times New Roman" w:cs="Times New Roman"/>
        </w:rPr>
      </w:pPr>
      <w:r w:rsidRPr="006E6D53">
        <w:rPr>
          <w:rFonts w:ascii="Times New Roman" w:eastAsia="Calibri" w:hAnsi="Times New Roman" w:cs="Times New Roman"/>
        </w:rPr>
        <w:t>- качество оказываемой услуги должно соответствовать государственным стандартам, государственным санитарно-эпидемиологическим правилам, гигиеническим нормативам, правилам и нормам пожарной безопасности в соответствии с нормами действующего законодательства Российской Федерации;</w:t>
      </w:r>
    </w:p>
    <w:p w:rsidR="006E6D53" w:rsidRPr="006E6D53" w:rsidRDefault="006E6D53" w:rsidP="006E6D53">
      <w:pPr>
        <w:spacing w:after="0"/>
        <w:ind w:right="-5"/>
        <w:jc w:val="both"/>
        <w:rPr>
          <w:rFonts w:ascii="Times New Roman" w:eastAsia="Calibri" w:hAnsi="Times New Roman" w:cs="Times New Roman"/>
        </w:rPr>
      </w:pPr>
      <w:r w:rsidRPr="006E6D53">
        <w:rPr>
          <w:rFonts w:ascii="Times New Roman" w:eastAsia="Calibri" w:hAnsi="Times New Roman" w:cs="Times New Roman"/>
        </w:rPr>
        <w:t>- исполнитель при оказании услуги должен использовать материалы, изделия, конструкции, технику, оборудование, соответствующие государственным стандартам, техническим условиям и имеющие соответствующие сертификаты, паспорта и другие документы, устанавливающие их качество.</w:t>
      </w:r>
    </w:p>
    <w:p w:rsidR="00832171" w:rsidRPr="006E6D53" w:rsidRDefault="00832171" w:rsidP="00832171">
      <w:pPr>
        <w:pStyle w:val="a3"/>
        <w:widowControl w:val="0"/>
        <w:shd w:val="clear" w:color="auto" w:fill="FFFFFF"/>
        <w:tabs>
          <w:tab w:val="left" w:pos="-7230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:rsidR="00FD7448" w:rsidRPr="006E6D53" w:rsidRDefault="001B36A4" w:rsidP="0083217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E6D53">
        <w:rPr>
          <w:rFonts w:ascii="Times New Roman" w:eastAsia="Times New Roman" w:hAnsi="Times New Roman"/>
          <w:b/>
          <w:lang w:eastAsia="ru-RU"/>
        </w:rPr>
        <w:t>Общие требования</w:t>
      </w:r>
      <w:r w:rsidR="00832171" w:rsidRPr="006E6D53">
        <w:rPr>
          <w:rFonts w:ascii="Times New Roman" w:eastAsia="Times New Roman" w:hAnsi="Times New Roman" w:cs="Times New Roman"/>
          <w:b/>
          <w:lang w:eastAsia="ru-RU"/>
        </w:rPr>
        <w:t xml:space="preserve"> к оказанию услуги по </w:t>
      </w:r>
      <w:r w:rsidR="00832171" w:rsidRPr="006E6D53">
        <w:rPr>
          <w:rFonts w:ascii="Times New Roman" w:eastAsia="Calibri" w:hAnsi="Times New Roman" w:cs="Times New Roman"/>
          <w:b/>
          <w:bCs/>
          <w:lang w:eastAsia="zh-CN"/>
        </w:rPr>
        <w:t xml:space="preserve">проведению независимой </w:t>
      </w:r>
      <w:r w:rsidR="00832171" w:rsidRPr="006E6D53">
        <w:rPr>
          <w:rFonts w:ascii="Times New Roman" w:eastAsia="Times New Roman" w:hAnsi="Times New Roman" w:cs="Times New Roman"/>
          <w:b/>
          <w:lang w:eastAsia="ru-RU"/>
        </w:rPr>
        <w:t>оценки качества условий оказания услуг организациями в сфере культуры</w:t>
      </w:r>
      <w:r w:rsidRPr="006E6D53">
        <w:rPr>
          <w:rFonts w:ascii="Times New Roman" w:eastAsia="Times New Roman" w:hAnsi="Times New Roman"/>
          <w:b/>
          <w:lang w:eastAsia="ru-RU"/>
        </w:rPr>
        <w:t>:</w:t>
      </w:r>
    </w:p>
    <w:p w:rsidR="00630F5A" w:rsidRPr="006E6D53" w:rsidRDefault="00630F5A" w:rsidP="00832171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</w:rPr>
      </w:pPr>
      <w:r w:rsidRPr="006E6D53">
        <w:rPr>
          <w:rFonts w:ascii="Times New Roman" w:hAnsi="Times New Roman" w:cs="Times New Roman"/>
          <w:b/>
        </w:rPr>
        <w:lastRenderedPageBreak/>
        <w:t>Оказание услуг</w:t>
      </w:r>
      <w:r w:rsidR="000000B9" w:rsidRPr="006E6D53">
        <w:rPr>
          <w:rFonts w:ascii="Times New Roman" w:hAnsi="Times New Roman" w:cs="Times New Roman"/>
          <w:b/>
        </w:rPr>
        <w:t>и</w:t>
      </w:r>
      <w:r w:rsidRPr="006E6D53">
        <w:rPr>
          <w:rFonts w:ascii="Times New Roman" w:hAnsi="Times New Roman" w:cs="Times New Roman"/>
          <w:b/>
        </w:rPr>
        <w:t xml:space="preserve"> проводится в соответствии</w:t>
      </w:r>
      <w:r w:rsidR="00F062DB" w:rsidRPr="006E6D53">
        <w:rPr>
          <w:rFonts w:ascii="Times New Roman" w:hAnsi="Times New Roman" w:cs="Times New Roman"/>
          <w:b/>
        </w:rPr>
        <w:t xml:space="preserve"> </w:t>
      </w:r>
      <w:r w:rsidR="009D7342" w:rsidRPr="006E6D53">
        <w:rPr>
          <w:rFonts w:ascii="Times New Roman" w:hAnsi="Times New Roman" w:cs="Times New Roman"/>
          <w:b/>
        </w:rPr>
        <w:t>с</w:t>
      </w:r>
      <w:r w:rsidRPr="006E6D53">
        <w:rPr>
          <w:rFonts w:ascii="Times New Roman" w:hAnsi="Times New Roman" w:cs="Times New Roman"/>
          <w:b/>
        </w:rPr>
        <w:t>:</w:t>
      </w:r>
    </w:p>
    <w:p w:rsidR="00630F5A" w:rsidRPr="006E6D53" w:rsidRDefault="00630F5A" w:rsidP="00832171">
      <w:pPr>
        <w:tabs>
          <w:tab w:val="left" w:pos="900"/>
        </w:tabs>
        <w:spacing w:after="0"/>
        <w:jc w:val="both"/>
        <w:rPr>
          <w:rFonts w:ascii="Times New Roman" w:hAnsi="Times New Roman" w:cs="Times New Roman"/>
        </w:rPr>
      </w:pPr>
      <w:r w:rsidRPr="006E6D53">
        <w:rPr>
          <w:rFonts w:ascii="Times New Roman" w:hAnsi="Times New Roman" w:cs="Times New Roman"/>
        </w:rPr>
        <w:t xml:space="preserve">- Федеральным законом </w:t>
      </w:r>
      <w:r w:rsidR="00C51E5D" w:rsidRPr="006E6D53">
        <w:rPr>
          <w:rFonts w:ascii="Times New Roman" w:hAnsi="Times New Roman" w:cs="Times New Roman"/>
        </w:rPr>
        <w:t xml:space="preserve">Российской Федерации от 09 октября </w:t>
      </w:r>
      <w:r w:rsidR="00C51E5D" w:rsidRPr="006E6D53">
        <w:rPr>
          <w:rFonts w:ascii="Times New Roman" w:eastAsia="Calibri" w:hAnsi="Times New Roman" w:cs="Times New Roman"/>
        </w:rPr>
        <w:t>1992</w:t>
      </w:r>
      <w:r w:rsidR="00C51E5D" w:rsidRPr="006E6D53">
        <w:rPr>
          <w:rFonts w:ascii="Times New Roman" w:hAnsi="Times New Roman" w:cs="Times New Roman"/>
        </w:rPr>
        <w:t xml:space="preserve"> г.</w:t>
      </w:r>
      <w:r w:rsidR="00C51E5D" w:rsidRPr="006E6D53">
        <w:rPr>
          <w:rFonts w:ascii="Times New Roman" w:eastAsia="Calibri" w:hAnsi="Times New Roman" w:cs="Times New Roman"/>
        </w:rPr>
        <w:t xml:space="preserve"> № 3612-1 «Основы законодательства Российской Федерации о культуре»</w:t>
      </w:r>
      <w:r w:rsidR="00C51E5D" w:rsidRPr="006E6D53">
        <w:rPr>
          <w:rFonts w:ascii="Times New Roman" w:hAnsi="Times New Roman" w:cs="Times New Roman"/>
        </w:rPr>
        <w:t>;</w:t>
      </w:r>
    </w:p>
    <w:p w:rsidR="00631588" w:rsidRPr="006E6D53" w:rsidRDefault="00805C09" w:rsidP="00832171">
      <w:pPr>
        <w:pStyle w:val="ac"/>
        <w:spacing w:line="276" w:lineRule="auto"/>
        <w:jc w:val="both"/>
        <w:rPr>
          <w:rFonts w:ascii="Times New Roman" w:hAnsi="Times New Roman" w:cs="Times New Roman"/>
        </w:rPr>
      </w:pPr>
      <w:r w:rsidRPr="006E6D53">
        <w:rPr>
          <w:rFonts w:ascii="Times New Roman" w:hAnsi="Times New Roman" w:cs="Times New Roman"/>
        </w:rPr>
        <w:t xml:space="preserve">- Федеральным законом от </w:t>
      </w:r>
      <w:r w:rsidR="00F062DB" w:rsidRPr="006E6D53">
        <w:rPr>
          <w:rFonts w:ascii="Times New Roman" w:hAnsi="Times New Roman" w:cs="Times New Roman"/>
        </w:rPr>
        <w:t>0</w:t>
      </w:r>
      <w:r w:rsidRPr="006E6D53">
        <w:rPr>
          <w:rFonts w:ascii="Times New Roman" w:hAnsi="Times New Roman" w:cs="Times New Roman"/>
        </w:rPr>
        <w:t xml:space="preserve">5 декабря 2017 </w:t>
      </w:r>
      <w:r w:rsidR="00630F5A" w:rsidRPr="006E6D53">
        <w:rPr>
          <w:rFonts w:ascii="Times New Roman" w:hAnsi="Times New Roman" w:cs="Times New Roman"/>
        </w:rPr>
        <w:t xml:space="preserve">г. № </w:t>
      </w:r>
      <w:r w:rsidRPr="006E6D53">
        <w:rPr>
          <w:rFonts w:ascii="Times New Roman" w:hAnsi="Times New Roman" w:cs="Times New Roman"/>
        </w:rPr>
        <w:t xml:space="preserve">392-ФЗ «О </w:t>
      </w:r>
      <w:r w:rsidR="00A657CF" w:rsidRPr="006E6D53">
        <w:rPr>
          <w:rFonts w:ascii="Times New Roman" w:hAnsi="Times New Roman" w:cs="Times New Roman"/>
        </w:rPr>
        <w:t xml:space="preserve">внесении изменений в </w:t>
      </w:r>
      <w:r w:rsidR="00630F5A" w:rsidRPr="006E6D53">
        <w:rPr>
          <w:rFonts w:ascii="Times New Roman" w:hAnsi="Times New Roman" w:cs="Times New Roman"/>
        </w:rPr>
        <w:t>отдельные законодательн</w:t>
      </w:r>
      <w:r w:rsidR="00A657CF" w:rsidRPr="006E6D53">
        <w:rPr>
          <w:rFonts w:ascii="Times New Roman" w:hAnsi="Times New Roman" w:cs="Times New Roman"/>
        </w:rPr>
        <w:t xml:space="preserve">ые акты Российской Федерации по </w:t>
      </w:r>
      <w:r w:rsidR="00630F5A" w:rsidRPr="006E6D53">
        <w:rPr>
          <w:rFonts w:ascii="Times New Roman" w:hAnsi="Times New Roman" w:cs="Times New Roman"/>
        </w:rPr>
        <w:t>вопросам совершенствования проведения независимой оценки качества условий оказания услуг органи</w:t>
      </w:r>
      <w:r w:rsidR="00717E2F" w:rsidRPr="006E6D53">
        <w:rPr>
          <w:rFonts w:ascii="Times New Roman" w:hAnsi="Times New Roman" w:cs="Times New Roman"/>
        </w:rPr>
        <w:t>зациями</w:t>
      </w:r>
      <w:r w:rsidR="00630F5A" w:rsidRPr="006E6D53">
        <w:rPr>
          <w:rFonts w:ascii="Times New Roman" w:hAnsi="Times New Roman" w:cs="Times New Roman"/>
        </w:rPr>
        <w:t xml:space="preserve"> культуры, охраны здоровья, образова</w:t>
      </w:r>
      <w:r w:rsidR="00A657CF" w:rsidRPr="006E6D53">
        <w:rPr>
          <w:rFonts w:ascii="Times New Roman" w:hAnsi="Times New Roman" w:cs="Times New Roman"/>
        </w:rPr>
        <w:t xml:space="preserve">ния, социального обслуживания и </w:t>
      </w:r>
      <w:r w:rsidR="00630F5A" w:rsidRPr="006E6D53">
        <w:rPr>
          <w:rFonts w:ascii="Times New Roman" w:hAnsi="Times New Roman" w:cs="Times New Roman"/>
        </w:rPr>
        <w:t>федеральными учреждениями медико-социальной экспертизы»</w:t>
      </w:r>
      <w:r w:rsidR="00631588" w:rsidRPr="006E6D53">
        <w:rPr>
          <w:rFonts w:ascii="Times New Roman" w:hAnsi="Times New Roman" w:cs="Times New Roman"/>
        </w:rPr>
        <w:t>;</w:t>
      </w:r>
    </w:p>
    <w:p w:rsidR="00CE4BEC" w:rsidRPr="006E6D53" w:rsidRDefault="00631588" w:rsidP="00832171">
      <w:pPr>
        <w:pStyle w:val="ac"/>
        <w:spacing w:line="276" w:lineRule="auto"/>
        <w:jc w:val="both"/>
        <w:rPr>
          <w:rFonts w:ascii="Times New Roman" w:hAnsi="Times New Roman" w:cs="Times New Roman"/>
        </w:rPr>
      </w:pPr>
      <w:r w:rsidRPr="006E6D53">
        <w:rPr>
          <w:rFonts w:ascii="Times New Roman" w:hAnsi="Times New Roman" w:cs="Times New Roman"/>
        </w:rPr>
        <w:t>- постановлением Правительства Российской Федерации от 31 мая 2018 г. № 638 «Об утверждении правил сбора и обобщения информации о качестве условий оказания услуг организациями культуры, охраны здоровья, образования, социального обслуживания и федеральными учреждениями медико-социальной экспертизы»</w:t>
      </w:r>
      <w:r w:rsidR="00CE4BEC" w:rsidRPr="006E6D53">
        <w:rPr>
          <w:rFonts w:ascii="Times New Roman" w:hAnsi="Times New Roman" w:cs="Times New Roman"/>
        </w:rPr>
        <w:t>;</w:t>
      </w:r>
    </w:p>
    <w:p w:rsidR="007B54F6" w:rsidRPr="006E6D53" w:rsidRDefault="00CE4BEC" w:rsidP="00832171">
      <w:pPr>
        <w:pStyle w:val="ac"/>
        <w:spacing w:line="276" w:lineRule="auto"/>
        <w:jc w:val="both"/>
        <w:rPr>
          <w:rFonts w:ascii="Times New Roman" w:hAnsi="Times New Roman" w:cs="Times New Roman"/>
          <w:b/>
        </w:rPr>
      </w:pPr>
      <w:r w:rsidRPr="006E6D53">
        <w:rPr>
          <w:rFonts w:ascii="Times New Roman" w:hAnsi="Times New Roman" w:cs="Times New Roman"/>
        </w:rPr>
        <w:t xml:space="preserve">- </w:t>
      </w:r>
      <w:r w:rsidRPr="006E6D53">
        <w:rPr>
          <w:rFonts w:ascii="Times New Roman" w:eastAsia="Times New Roman" w:hAnsi="Times New Roman" w:cs="Times New Roman"/>
        </w:rPr>
        <w:t xml:space="preserve">приказом Министерства </w:t>
      </w:r>
      <w:r w:rsidR="00DA1ED1" w:rsidRPr="006E6D53">
        <w:rPr>
          <w:rFonts w:ascii="Times New Roman" w:eastAsia="Times New Roman" w:hAnsi="Times New Roman" w:cs="Times New Roman"/>
        </w:rPr>
        <w:t>культуры</w:t>
      </w:r>
      <w:r w:rsidRPr="006E6D53">
        <w:rPr>
          <w:rFonts w:ascii="Times New Roman" w:eastAsia="Times New Roman" w:hAnsi="Times New Roman" w:cs="Times New Roman"/>
        </w:rPr>
        <w:t xml:space="preserve"> Российской Федерации от 2</w:t>
      </w:r>
      <w:r w:rsidR="00DA1ED1" w:rsidRPr="006E6D53">
        <w:rPr>
          <w:rFonts w:ascii="Times New Roman" w:eastAsia="Times New Roman" w:hAnsi="Times New Roman" w:cs="Times New Roman"/>
        </w:rPr>
        <w:t>7</w:t>
      </w:r>
      <w:r w:rsidR="00F062DB" w:rsidRPr="006E6D53">
        <w:rPr>
          <w:rFonts w:ascii="Times New Roman" w:eastAsia="Times New Roman" w:hAnsi="Times New Roman" w:cs="Times New Roman"/>
        </w:rPr>
        <w:t xml:space="preserve"> </w:t>
      </w:r>
      <w:r w:rsidR="00DA1ED1" w:rsidRPr="006E6D53">
        <w:rPr>
          <w:rFonts w:ascii="Times New Roman" w:eastAsia="Times New Roman" w:hAnsi="Times New Roman" w:cs="Times New Roman"/>
        </w:rPr>
        <w:t>апреля</w:t>
      </w:r>
      <w:r w:rsidRPr="006E6D53">
        <w:rPr>
          <w:rFonts w:ascii="Times New Roman" w:eastAsia="Times New Roman" w:hAnsi="Times New Roman" w:cs="Times New Roman"/>
        </w:rPr>
        <w:t xml:space="preserve"> 2018 г. № </w:t>
      </w:r>
      <w:r w:rsidR="00DA1ED1" w:rsidRPr="006E6D53">
        <w:rPr>
          <w:rFonts w:ascii="Times New Roman" w:eastAsia="Times New Roman" w:hAnsi="Times New Roman" w:cs="Times New Roman"/>
        </w:rPr>
        <w:t>599</w:t>
      </w:r>
      <w:r w:rsidR="00DA1ED1" w:rsidRPr="006E6D53">
        <w:rPr>
          <w:rFonts w:ascii="Times New Roman" w:hAnsi="Times New Roman" w:cs="Times New Roman"/>
        </w:rPr>
        <w:t>«Об утверждении показателей, характеризующих общие критерии оценки качества условий оказания услуг организациями культуры</w:t>
      </w:r>
      <w:r w:rsidR="007B54F6" w:rsidRPr="006E6D53">
        <w:rPr>
          <w:rFonts w:ascii="Times New Roman" w:hAnsi="Times New Roman" w:cs="Times New Roman"/>
          <w:b/>
        </w:rPr>
        <w:t>»;</w:t>
      </w:r>
    </w:p>
    <w:p w:rsidR="00393D11" w:rsidRPr="006E6D53" w:rsidRDefault="00CE4BEC" w:rsidP="00832171">
      <w:pPr>
        <w:pStyle w:val="ac"/>
        <w:spacing w:line="276" w:lineRule="auto"/>
        <w:jc w:val="both"/>
        <w:rPr>
          <w:rFonts w:ascii="Times New Roman" w:hAnsi="Times New Roman" w:cs="Times New Roman"/>
        </w:rPr>
      </w:pPr>
      <w:r w:rsidRPr="006E6D53">
        <w:rPr>
          <w:rFonts w:ascii="Times New Roman" w:eastAsia="Times New Roman" w:hAnsi="Times New Roman" w:cs="Times New Roman"/>
        </w:rPr>
        <w:t>- приказом Министерства труда и социальной защиты Российской Федерации от 30 октября 2018 г. № 675н «Об утверждении методики выявления и обобщения мнения граждан о качестве условий оказания услуг организациями культуры, охраны здоровья, образования, социального обслуживания и федеральными учреждениями медико-социальной экспертизы»</w:t>
      </w:r>
      <w:r w:rsidR="00630F5A" w:rsidRPr="006E6D53">
        <w:rPr>
          <w:rFonts w:ascii="Times New Roman" w:hAnsi="Times New Roman" w:cs="Times New Roman"/>
        </w:rPr>
        <w:t>.</w:t>
      </w:r>
    </w:p>
    <w:p w:rsidR="00393D11" w:rsidRPr="006E6D53" w:rsidRDefault="00393D11" w:rsidP="0083217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24A27" w:rsidRPr="006E6D53" w:rsidRDefault="00E24A27" w:rsidP="0083217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lang w:eastAsia="ru-RU"/>
        </w:rPr>
      </w:pPr>
      <w:r w:rsidRPr="006E6D53">
        <w:rPr>
          <w:rFonts w:ascii="Times New Roman" w:eastAsia="Times New Roman" w:hAnsi="Times New Roman"/>
          <w:b/>
          <w:lang w:eastAsia="ru-RU"/>
        </w:rPr>
        <w:t>Источники информации</w:t>
      </w:r>
      <w:r w:rsidR="009555BF" w:rsidRPr="006E6D53">
        <w:rPr>
          <w:rFonts w:ascii="Times New Roman" w:eastAsia="Times New Roman" w:hAnsi="Times New Roman"/>
          <w:b/>
          <w:lang w:eastAsia="ru-RU"/>
        </w:rPr>
        <w:t xml:space="preserve"> о качестве условий оказания услуг</w:t>
      </w:r>
      <w:r w:rsidR="000000B9" w:rsidRPr="006E6D53">
        <w:rPr>
          <w:rFonts w:ascii="Times New Roman" w:eastAsia="Times New Roman" w:hAnsi="Times New Roman"/>
          <w:b/>
          <w:lang w:eastAsia="ru-RU"/>
        </w:rPr>
        <w:t>и</w:t>
      </w:r>
      <w:r w:rsidR="00630F5A" w:rsidRPr="006E6D53">
        <w:rPr>
          <w:rFonts w:ascii="Times New Roman" w:eastAsia="Times New Roman" w:hAnsi="Times New Roman"/>
          <w:b/>
          <w:lang w:eastAsia="ru-RU"/>
        </w:rPr>
        <w:t>:</w:t>
      </w:r>
    </w:p>
    <w:p w:rsidR="00E24A27" w:rsidRPr="006E6D53" w:rsidRDefault="00D12CD7" w:rsidP="00D12CD7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Times New Roman" w:hAnsi="Times New Roman"/>
          <w:sz w:val="22"/>
          <w:szCs w:val="22"/>
          <w:lang w:eastAsia="ru-RU"/>
        </w:rPr>
      </w:pPr>
      <w:r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- </w:t>
      </w:r>
      <w:r w:rsidR="00E24A27" w:rsidRPr="006E6D53">
        <w:rPr>
          <w:rFonts w:ascii="Times New Roman" w:eastAsia="Times New Roman" w:hAnsi="Times New Roman"/>
          <w:sz w:val="22"/>
          <w:szCs w:val="22"/>
          <w:lang w:eastAsia="ru-RU"/>
        </w:rPr>
        <w:t>официальны</w:t>
      </w:r>
      <w:r w:rsidR="009555BF" w:rsidRPr="006E6D53">
        <w:rPr>
          <w:rFonts w:ascii="Times New Roman" w:eastAsia="Times New Roman" w:hAnsi="Times New Roman"/>
          <w:sz w:val="22"/>
          <w:szCs w:val="22"/>
          <w:lang w:eastAsia="ru-RU"/>
        </w:rPr>
        <w:t>е</w:t>
      </w:r>
      <w:r w:rsidR="00E24A27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 сайт</w:t>
      </w:r>
      <w:r w:rsidR="009555BF" w:rsidRPr="006E6D53">
        <w:rPr>
          <w:rFonts w:ascii="Times New Roman" w:eastAsia="Times New Roman" w:hAnsi="Times New Roman"/>
          <w:sz w:val="22"/>
          <w:szCs w:val="22"/>
          <w:lang w:eastAsia="ru-RU"/>
        </w:rPr>
        <w:t>ы</w:t>
      </w:r>
      <w:r w:rsidR="00401CEE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 организаций</w:t>
      </w:r>
      <w:r w:rsidR="00D85147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 культуры</w:t>
      </w:r>
      <w:r w:rsidR="00E24A27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 в информационно-коммуникационной сети «Интернет», информационны</w:t>
      </w:r>
      <w:r w:rsidR="009555BF" w:rsidRPr="006E6D53">
        <w:rPr>
          <w:rFonts w:ascii="Times New Roman" w:eastAsia="Times New Roman" w:hAnsi="Times New Roman"/>
          <w:sz w:val="22"/>
          <w:szCs w:val="22"/>
          <w:lang w:eastAsia="ru-RU"/>
        </w:rPr>
        <w:t>е</w:t>
      </w:r>
      <w:r w:rsidR="00E24A27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 стенд</w:t>
      </w:r>
      <w:r w:rsidR="009555BF" w:rsidRPr="006E6D53">
        <w:rPr>
          <w:rFonts w:ascii="Times New Roman" w:eastAsia="Times New Roman" w:hAnsi="Times New Roman"/>
          <w:sz w:val="22"/>
          <w:szCs w:val="22"/>
          <w:lang w:eastAsia="ru-RU"/>
        </w:rPr>
        <w:t>ы</w:t>
      </w:r>
      <w:r w:rsidR="00E24A27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 в помещениях организаций</w:t>
      </w:r>
      <w:r w:rsidR="00630F5A" w:rsidRPr="006E6D53">
        <w:rPr>
          <w:rFonts w:ascii="Times New Roman" w:eastAsia="Times New Roman" w:hAnsi="Times New Roman"/>
          <w:sz w:val="22"/>
          <w:szCs w:val="22"/>
          <w:lang w:eastAsia="ru-RU"/>
        </w:rPr>
        <w:t>;</w:t>
      </w:r>
    </w:p>
    <w:p w:rsidR="00E24A27" w:rsidRPr="006E6D53" w:rsidRDefault="00D12CD7" w:rsidP="00D12CD7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Times New Roman" w:hAnsi="Times New Roman"/>
          <w:sz w:val="22"/>
          <w:szCs w:val="22"/>
          <w:lang w:eastAsia="ru-RU"/>
        </w:rPr>
      </w:pPr>
      <w:r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- </w:t>
      </w:r>
      <w:r w:rsidR="00E24A27" w:rsidRPr="006E6D53">
        <w:rPr>
          <w:rFonts w:ascii="Times New Roman" w:eastAsia="Times New Roman" w:hAnsi="Times New Roman"/>
          <w:sz w:val="22"/>
          <w:szCs w:val="22"/>
          <w:lang w:eastAsia="ru-RU"/>
        </w:rPr>
        <w:t>официальн</w:t>
      </w:r>
      <w:r w:rsidR="009555BF" w:rsidRPr="006E6D53">
        <w:rPr>
          <w:rFonts w:ascii="Times New Roman" w:eastAsia="Times New Roman" w:hAnsi="Times New Roman"/>
          <w:sz w:val="22"/>
          <w:szCs w:val="22"/>
          <w:lang w:eastAsia="ru-RU"/>
        </w:rPr>
        <w:t>ый</w:t>
      </w:r>
      <w:r w:rsidR="00E24A27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 сайт для размещения информации о государственных и муниципальных учреждениях в информационно-коммуникационной сети «Интернет» (</w:t>
      </w:r>
      <w:hyperlink r:id="rId8" w:history="1">
        <w:r w:rsidR="00E24A27" w:rsidRPr="006E6D53">
          <w:rPr>
            <w:rStyle w:val="a7"/>
            <w:rFonts w:ascii="Times New Roman" w:eastAsia="Times New Roman" w:hAnsi="Times New Roman"/>
            <w:color w:val="auto"/>
            <w:sz w:val="22"/>
            <w:szCs w:val="22"/>
            <w:u w:val="none"/>
            <w:lang w:val="en-US" w:eastAsia="ru-RU"/>
          </w:rPr>
          <w:t>www</w:t>
        </w:r>
        <w:r w:rsidR="00E24A27" w:rsidRPr="006E6D53">
          <w:rPr>
            <w:rStyle w:val="a7"/>
            <w:rFonts w:ascii="Times New Roman" w:eastAsia="Times New Roman" w:hAnsi="Times New Roman"/>
            <w:color w:val="auto"/>
            <w:sz w:val="22"/>
            <w:szCs w:val="22"/>
            <w:u w:val="none"/>
            <w:lang w:eastAsia="ru-RU"/>
          </w:rPr>
          <w:t>.</w:t>
        </w:r>
        <w:r w:rsidR="00E24A27" w:rsidRPr="006E6D53">
          <w:rPr>
            <w:rStyle w:val="a7"/>
            <w:rFonts w:ascii="Times New Roman" w:eastAsia="Times New Roman" w:hAnsi="Times New Roman"/>
            <w:color w:val="auto"/>
            <w:sz w:val="22"/>
            <w:szCs w:val="22"/>
            <w:u w:val="none"/>
            <w:lang w:val="en-US" w:eastAsia="ru-RU"/>
          </w:rPr>
          <w:t>bus</w:t>
        </w:r>
        <w:r w:rsidR="00E24A27" w:rsidRPr="006E6D53">
          <w:rPr>
            <w:rStyle w:val="a7"/>
            <w:rFonts w:ascii="Times New Roman" w:eastAsia="Times New Roman" w:hAnsi="Times New Roman"/>
            <w:color w:val="auto"/>
            <w:sz w:val="22"/>
            <w:szCs w:val="22"/>
            <w:u w:val="none"/>
            <w:lang w:eastAsia="ru-RU"/>
          </w:rPr>
          <w:t>.</w:t>
        </w:r>
        <w:r w:rsidR="00E24A27" w:rsidRPr="006E6D53">
          <w:rPr>
            <w:rStyle w:val="a7"/>
            <w:rFonts w:ascii="Times New Roman" w:eastAsia="Times New Roman" w:hAnsi="Times New Roman"/>
            <w:color w:val="auto"/>
            <w:sz w:val="22"/>
            <w:szCs w:val="22"/>
            <w:u w:val="none"/>
            <w:lang w:val="en-US" w:eastAsia="ru-RU"/>
          </w:rPr>
          <w:t>gov</w:t>
        </w:r>
        <w:r w:rsidR="00E24A27" w:rsidRPr="006E6D53">
          <w:rPr>
            <w:rStyle w:val="a7"/>
            <w:rFonts w:ascii="Times New Roman" w:eastAsia="Times New Roman" w:hAnsi="Times New Roman"/>
            <w:color w:val="auto"/>
            <w:sz w:val="22"/>
            <w:szCs w:val="22"/>
            <w:u w:val="none"/>
            <w:lang w:eastAsia="ru-RU"/>
          </w:rPr>
          <w:t>.</w:t>
        </w:r>
        <w:r w:rsidR="00E24A27" w:rsidRPr="006E6D53">
          <w:rPr>
            <w:rStyle w:val="a7"/>
            <w:rFonts w:ascii="Times New Roman" w:eastAsia="Times New Roman" w:hAnsi="Times New Roman"/>
            <w:color w:val="auto"/>
            <w:sz w:val="22"/>
            <w:szCs w:val="22"/>
            <w:u w:val="none"/>
            <w:lang w:val="en-US" w:eastAsia="ru-RU"/>
          </w:rPr>
          <w:t>ru</w:t>
        </w:r>
      </w:hyperlink>
      <w:r w:rsidR="00E24A27" w:rsidRPr="006E6D53">
        <w:rPr>
          <w:rFonts w:ascii="Times New Roman" w:eastAsia="Times New Roman" w:hAnsi="Times New Roman"/>
          <w:sz w:val="22"/>
          <w:szCs w:val="22"/>
          <w:lang w:eastAsia="ru-RU"/>
        </w:rPr>
        <w:t>)</w:t>
      </w:r>
      <w:r w:rsidR="00630F5A" w:rsidRPr="006E6D53">
        <w:rPr>
          <w:rFonts w:ascii="Times New Roman" w:eastAsia="Times New Roman" w:hAnsi="Times New Roman"/>
          <w:sz w:val="22"/>
          <w:szCs w:val="22"/>
          <w:lang w:eastAsia="ru-RU"/>
        </w:rPr>
        <w:t>;</w:t>
      </w:r>
    </w:p>
    <w:p w:rsidR="009555BF" w:rsidRPr="006E6D53" w:rsidRDefault="00D12CD7" w:rsidP="00D12CD7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Times New Roman" w:hAnsi="Times New Roman"/>
          <w:sz w:val="22"/>
          <w:szCs w:val="22"/>
          <w:lang w:eastAsia="ru-RU"/>
        </w:rPr>
      </w:pPr>
      <w:r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- </w:t>
      </w:r>
      <w:r w:rsidR="009555BF" w:rsidRPr="006E6D53">
        <w:rPr>
          <w:rFonts w:ascii="Times New Roman" w:eastAsia="Times New Roman" w:hAnsi="Times New Roman"/>
          <w:sz w:val="22"/>
          <w:szCs w:val="22"/>
          <w:lang w:eastAsia="ru-RU"/>
        </w:rPr>
        <w:t>изучение</w:t>
      </w:r>
      <w:r w:rsidR="00E24A27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 условий оказания услуг организациями </w:t>
      </w:r>
      <w:r w:rsidR="00ED29F1" w:rsidRPr="006E6D53">
        <w:rPr>
          <w:rFonts w:ascii="Times New Roman" w:eastAsia="Times New Roman" w:hAnsi="Times New Roman"/>
          <w:sz w:val="22"/>
          <w:szCs w:val="22"/>
          <w:lang w:eastAsia="ru-RU"/>
        </w:rPr>
        <w:t>культуры</w:t>
      </w:r>
      <w:r w:rsidR="009555BF" w:rsidRPr="006E6D53">
        <w:rPr>
          <w:rFonts w:ascii="Times New Roman" w:eastAsia="Times New Roman" w:hAnsi="Times New Roman"/>
          <w:sz w:val="22"/>
          <w:szCs w:val="22"/>
          <w:lang w:eastAsia="ru-RU"/>
        </w:rPr>
        <w:t>:</w:t>
      </w:r>
    </w:p>
    <w:p w:rsidR="006E24BB" w:rsidRPr="006E6D53" w:rsidRDefault="006E24BB" w:rsidP="00D12CD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6E6D53">
        <w:rPr>
          <w:rFonts w:ascii="Times New Roman" w:hAnsi="Times New Roman" w:cs="Times New Roman"/>
          <w:shd w:val="clear" w:color="auto" w:fill="FFFFFF"/>
        </w:rPr>
        <w:t xml:space="preserve">открытость и доступность информации об организации культуры; </w:t>
      </w:r>
    </w:p>
    <w:p w:rsidR="006E24BB" w:rsidRPr="006E6D53" w:rsidRDefault="006E24BB" w:rsidP="00D12CD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6E6D53">
        <w:rPr>
          <w:rFonts w:ascii="Times New Roman" w:hAnsi="Times New Roman" w:cs="Times New Roman"/>
          <w:shd w:val="clear" w:color="auto" w:fill="FFFFFF"/>
        </w:rPr>
        <w:t xml:space="preserve">комфортность условий предоставления услуг; </w:t>
      </w:r>
    </w:p>
    <w:p w:rsidR="006E24BB" w:rsidRPr="006E6D53" w:rsidRDefault="000000B9" w:rsidP="00D12CD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6E6D53">
        <w:rPr>
          <w:rFonts w:ascii="Times New Roman" w:hAnsi="Times New Roman" w:cs="Times New Roman"/>
          <w:shd w:val="clear" w:color="auto" w:fill="FFFFFF"/>
        </w:rPr>
        <w:t xml:space="preserve">доброжелательность, </w:t>
      </w:r>
      <w:r w:rsidR="006E24BB" w:rsidRPr="006E6D53">
        <w:rPr>
          <w:rFonts w:ascii="Times New Roman" w:hAnsi="Times New Roman" w:cs="Times New Roman"/>
          <w:shd w:val="clear" w:color="auto" w:fill="FFFFFF"/>
        </w:rPr>
        <w:t xml:space="preserve">вежливость работников организаций культуры; </w:t>
      </w:r>
    </w:p>
    <w:p w:rsidR="00AB5496" w:rsidRPr="006E6D53" w:rsidRDefault="006E24BB" w:rsidP="00D12CD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6E6D53">
        <w:rPr>
          <w:rFonts w:ascii="Times New Roman" w:hAnsi="Times New Roman" w:cs="Times New Roman"/>
          <w:shd w:val="clear" w:color="auto" w:fill="FFFFFF"/>
        </w:rPr>
        <w:t>удовлетворенно</w:t>
      </w:r>
      <w:r w:rsidR="00AB5496" w:rsidRPr="006E6D53">
        <w:rPr>
          <w:rFonts w:ascii="Times New Roman" w:hAnsi="Times New Roman" w:cs="Times New Roman"/>
          <w:shd w:val="clear" w:color="auto" w:fill="FFFFFF"/>
        </w:rPr>
        <w:t>сть условиями оказания услуг;</w:t>
      </w:r>
    </w:p>
    <w:p w:rsidR="006E24BB" w:rsidRPr="006E6D53" w:rsidRDefault="006E24BB" w:rsidP="00D12CD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6E6D53">
        <w:rPr>
          <w:rFonts w:ascii="Times New Roman" w:hAnsi="Times New Roman" w:cs="Times New Roman"/>
          <w:shd w:val="clear" w:color="auto" w:fill="FFFFFF"/>
        </w:rPr>
        <w:t>д</w:t>
      </w:r>
      <w:r w:rsidR="00D12CD7" w:rsidRPr="006E6D53">
        <w:rPr>
          <w:rFonts w:ascii="Times New Roman" w:hAnsi="Times New Roman" w:cs="Times New Roman"/>
          <w:shd w:val="clear" w:color="auto" w:fill="FFFFFF"/>
        </w:rPr>
        <w:t>оступность услуг для инвалидов;</w:t>
      </w:r>
    </w:p>
    <w:p w:rsidR="00E53B87" w:rsidRPr="006E6D53" w:rsidRDefault="00D12CD7" w:rsidP="00D12CD7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Times New Roman" w:hAnsi="Times New Roman"/>
          <w:b/>
          <w:bCs/>
          <w:spacing w:val="-2"/>
          <w:sz w:val="22"/>
          <w:szCs w:val="22"/>
          <w:lang w:eastAsia="ru-RU"/>
        </w:rPr>
      </w:pPr>
      <w:r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- </w:t>
      </w:r>
      <w:r w:rsidR="007F7EB8" w:rsidRPr="006E6D53">
        <w:rPr>
          <w:rFonts w:ascii="Times New Roman" w:eastAsia="Times New Roman" w:hAnsi="Times New Roman"/>
          <w:sz w:val="22"/>
          <w:szCs w:val="22"/>
          <w:lang w:eastAsia="ru-RU"/>
        </w:rPr>
        <w:t>мнение получателей услуг (их законных представителей) о качестве условий оказания услуг в целях установления удовлетворенности гр</w:t>
      </w:r>
      <w:r w:rsidR="00F062DB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аждан условиями оказания услуг </w:t>
      </w:r>
      <w:r w:rsidR="007F7EB8" w:rsidRPr="006E6D53">
        <w:rPr>
          <w:rFonts w:ascii="Times New Roman" w:eastAsia="Times New Roman" w:hAnsi="Times New Roman"/>
          <w:sz w:val="22"/>
          <w:szCs w:val="22"/>
          <w:lang w:eastAsia="ru-RU"/>
        </w:rPr>
        <w:t>(</w:t>
      </w:r>
      <w:r w:rsidR="00E24A27" w:rsidRPr="006E6D53">
        <w:rPr>
          <w:rFonts w:ascii="Times New Roman" w:eastAsia="Times New Roman" w:hAnsi="Times New Roman"/>
          <w:sz w:val="22"/>
          <w:szCs w:val="22"/>
          <w:lang w:eastAsia="ru-RU"/>
        </w:rPr>
        <w:t>анкетирование</w:t>
      </w:r>
      <w:r w:rsidR="008C655E" w:rsidRPr="006E6D53">
        <w:rPr>
          <w:rFonts w:ascii="Times New Roman" w:eastAsia="Times New Roman" w:hAnsi="Times New Roman"/>
          <w:sz w:val="22"/>
          <w:szCs w:val="22"/>
          <w:lang w:eastAsia="ru-RU"/>
        </w:rPr>
        <w:t>, интервьюирование, телефонный опрос</w:t>
      </w:r>
      <w:r w:rsidR="000B1FD8" w:rsidRPr="006E6D53">
        <w:rPr>
          <w:rFonts w:ascii="Times New Roman" w:eastAsia="Times New Roman" w:hAnsi="Times New Roman"/>
          <w:sz w:val="22"/>
          <w:szCs w:val="22"/>
          <w:lang w:eastAsia="ru-RU"/>
        </w:rPr>
        <w:t>).</w:t>
      </w:r>
    </w:p>
    <w:p w:rsidR="004A19DF" w:rsidRPr="006E6D53" w:rsidRDefault="004A19DF" w:rsidP="00D12CD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p w:rsidR="00630F5A" w:rsidRPr="006E6D53" w:rsidRDefault="000000B9" w:rsidP="0083217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spacing w:val="-2"/>
          <w:lang w:eastAsia="ru-RU"/>
        </w:rPr>
      </w:pPr>
      <w:r w:rsidRPr="006E6D53">
        <w:rPr>
          <w:rFonts w:ascii="Times New Roman" w:eastAsia="Times New Roman" w:hAnsi="Times New Roman"/>
          <w:b/>
          <w:bCs/>
          <w:spacing w:val="-2"/>
          <w:lang w:eastAsia="ru-RU"/>
        </w:rPr>
        <w:t>Условия оказания услуги</w:t>
      </w:r>
      <w:r w:rsidR="00630F5A" w:rsidRPr="006E6D53">
        <w:rPr>
          <w:rFonts w:ascii="Times New Roman" w:eastAsia="Times New Roman" w:hAnsi="Times New Roman"/>
          <w:b/>
          <w:bCs/>
          <w:spacing w:val="-2"/>
          <w:lang w:eastAsia="ru-RU"/>
        </w:rPr>
        <w:t>:</w:t>
      </w:r>
    </w:p>
    <w:p w:rsidR="00D12CD7" w:rsidRPr="006E6D53" w:rsidRDefault="00A50504" w:rsidP="00A50504">
      <w:pPr>
        <w:pStyle w:val="a3"/>
        <w:widowControl w:val="0"/>
        <w:tabs>
          <w:tab w:val="left" w:pos="0"/>
          <w:tab w:val="left" w:pos="318"/>
          <w:tab w:val="left" w:pos="993"/>
        </w:tabs>
        <w:suppressAutoHyphens/>
        <w:spacing w:line="276" w:lineRule="auto"/>
        <w:ind w:left="0" w:firstLine="0"/>
        <w:rPr>
          <w:rFonts w:ascii="Times New Roman" w:eastAsia="Lucida Sans Unicode" w:hAnsi="Times New Roman"/>
          <w:color w:val="000000"/>
          <w:sz w:val="22"/>
          <w:szCs w:val="22"/>
          <w:lang w:bidi="en-US"/>
        </w:rPr>
      </w:pPr>
      <w:r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- </w:t>
      </w:r>
      <w:r w:rsidR="00630F5A" w:rsidRPr="006E6D53">
        <w:rPr>
          <w:rFonts w:ascii="Times New Roman" w:eastAsia="Times New Roman" w:hAnsi="Times New Roman"/>
          <w:sz w:val="22"/>
          <w:szCs w:val="22"/>
          <w:lang w:eastAsia="ru-RU"/>
        </w:rPr>
        <w:t>разработка и согласование с заказчиком плана проведения работ по сбору и обобщению информации о качестве условий оказания услуг</w:t>
      </w:r>
      <w:r w:rsidR="00EE7586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 организациями </w:t>
      </w:r>
      <w:r w:rsidR="00401CEE" w:rsidRPr="006E6D53">
        <w:rPr>
          <w:rFonts w:ascii="Times New Roman" w:eastAsia="Times New Roman" w:hAnsi="Times New Roman"/>
          <w:sz w:val="22"/>
          <w:szCs w:val="22"/>
          <w:lang w:eastAsia="ru-RU"/>
        </w:rPr>
        <w:t>культуры</w:t>
      </w:r>
      <w:r w:rsidR="00EE7586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, в том числе графика посещения организаций, </w:t>
      </w:r>
      <w:r w:rsidR="00A735BA" w:rsidRPr="006E6D53">
        <w:rPr>
          <w:rFonts w:ascii="Times New Roman" w:eastAsia="Times New Roman" w:hAnsi="Times New Roman"/>
          <w:sz w:val="22"/>
          <w:szCs w:val="22"/>
          <w:lang w:eastAsia="ru-RU"/>
        </w:rPr>
        <w:t>в течение 10 дней со дня заключения государственного контракта</w:t>
      </w:r>
      <w:r w:rsidR="00630F5A" w:rsidRPr="006E6D53">
        <w:rPr>
          <w:rFonts w:ascii="Times New Roman" w:eastAsia="Times New Roman" w:hAnsi="Times New Roman"/>
          <w:sz w:val="22"/>
          <w:szCs w:val="22"/>
          <w:lang w:eastAsia="ru-RU"/>
        </w:rPr>
        <w:t>;</w:t>
      </w:r>
    </w:p>
    <w:p w:rsidR="00D12CD7" w:rsidRPr="006E6D53" w:rsidRDefault="00A50504" w:rsidP="00A50504">
      <w:pPr>
        <w:pStyle w:val="a3"/>
        <w:widowControl w:val="0"/>
        <w:tabs>
          <w:tab w:val="left" w:pos="0"/>
          <w:tab w:val="left" w:pos="318"/>
          <w:tab w:val="left" w:pos="993"/>
        </w:tabs>
        <w:suppressAutoHyphens/>
        <w:spacing w:line="276" w:lineRule="auto"/>
        <w:ind w:left="0" w:firstLine="0"/>
        <w:rPr>
          <w:rFonts w:ascii="Times New Roman" w:eastAsia="Lucida Sans Unicode" w:hAnsi="Times New Roman"/>
          <w:color w:val="000000"/>
          <w:sz w:val="22"/>
          <w:szCs w:val="22"/>
          <w:lang w:bidi="en-US"/>
        </w:rPr>
      </w:pPr>
      <w:r w:rsidRPr="006E6D53">
        <w:rPr>
          <w:rFonts w:ascii="Times New Roman" w:hAnsi="Times New Roman"/>
          <w:sz w:val="22"/>
          <w:szCs w:val="22"/>
        </w:rPr>
        <w:t xml:space="preserve">- </w:t>
      </w:r>
      <w:r w:rsidR="0043507F" w:rsidRPr="006E6D53">
        <w:rPr>
          <w:rFonts w:ascii="Times New Roman" w:hAnsi="Times New Roman"/>
          <w:sz w:val="22"/>
          <w:szCs w:val="22"/>
        </w:rPr>
        <w:t>разработк</w:t>
      </w:r>
      <w:r w:rsidR="00EE7586" w:rsidRPr="006E6D53">
        <w:rPr>
          <w:rFonts w:ascii="Times New Roman" w:hAnsi="Times New Roman"/>
          <w:sz w:val="22"/>
          <w:szCs w:val="22"/>
        </w:rPr>
        <w:t>а</w:t>
      </w:r>
      <w:r w:rsidR="0043507F" w:rsidRPr="006E6D53">
        <w:rPr>
          <w:rFonts w:ascii="Times New Roman" w:hAnsi="Times New Roman"/>
          <w:sz w:val="22"/>
          <w:szCs w:val="22"/>
        </w:rPr>
        <w:t xml:space="preserve"> метод</w:t>
      </w:r>
      <w:r w:rsidR="00EE7586" w:rsidRPr="006E6D53">
        <w:rPr>
          <w:rFonts w:ascii="Times New Roman" w:hAnsi="Times New Roman"/>
          <w:sz w:val="22"/>
          <w:szCs w:val="22"/>
        </w:rPr>
        <w:t>ологии</w:t>
      </w:r>
      <w:r w:rsidR="0043507F" w:rsidRPr="006E6D53">
        <w:rPr>
          <w:rFonts w:ascii="Times New Roman" w:hAnsi="Times New Roman"/>
          <w:sz w:val="22"/>
          <w:szCs w:val="22"/>
        </w:rPr>
        <w:t xml:space="preserve"> проведения </w:t>
      </w:r>
      <w:r w:rsidR="00EE7586" w:rsidRPr="006E6D53">
        <w:rPr>
          <w:rFonts w:ascii="Times New Roman" w:hAnsi="Times New Roman"/>
          <w:sz w:val="22"/>
          <w:szCs w:val="22"/>
        </w:rPr>
        <w:t xml:space="preserve">сбора и обобщения информации о качестве условий оказания </w:t>
      </w:r>
      <w:r w:rsidR="0043507F" w:rsidRPr="006E6D53">
        <w:rPr>
          <w:rFonts w:ascii="Times New Roman" w:hAnsi="Times New Roman"/>
          <w:sz w:val="22"/>
          <w:szCs w:val="22"/>
        </w:rPr>
        <w:t>услуг</w:t>
      </w:r>
      <w:r w:rsidR="00F31824" w:rsidRPr="006E6D53">
        <w:rPr>
          <w:rFonts w:ascii="Times New Roman" w:hAnsi="Times New Roman"/>
          <w:sz w:val="22"/>
          <w:szCs w:val="22"/>
        </w:rPr>
        <w:t xml:space="preserve"> учреждениями культуры</w:t>
      </w:r>
      <w:r w:rsidR="0043507F" w:rsidRPr="006E6D53">
        <w:rPr>
          <w:rFonts w:ascii="Times New Roman" w:hAnsi="Times New Roman"/>
          <w:sz w:val="22"/>
          <w:szCs w:val="22"/>
        </w:rPr>
        <w:t>, в том числе описание методов и инструментария, сбора, обработки, интерпретации и обобщения информации</w:t>
      </w:r>
      <w:r w:rsidR="000B2BD8" w:rsidRPr="006E6D53">
        <w:rPr>
          <w:rFonts w:ascii="Times New Roman" w:hAnsi="Times New Roman"/>
          <w:sz w:val="22"/>
          <w:szCs w:val="22"/>
        </w:rPr>
        <w:t>;</w:t>
      </w:r>
    </w:p>
    <w:p w:rsidR="00BC44CD" w:rsidRPr="006E6D53" w:rsidRDefault="00A50504" w:rsidP="00A50504">
      <w:pPr>
        <w:pStyle w:val="a3"/>
        <w:widowControl w:val="0"/>
        <w:tabs>
          <w:tab w:val="left" w:pos="0"/>
          <w:tab w:val="left" w:pos="318"/>
          <w:tab w:val="left" w:pos="993"/>
        </w:tabs>
        <w:suppressAutoHyphens/>
        <w:spacing w:line="276" w:lineRule="auto"/>
        <w:ind w:left="0" w:firstLine="0"/>
        <w:rPr>
          <w:rFonts w:ascii="Times New Roman" w:eastAsia="Lucida Sans Unicode" w:hAnsi="Times New Roman"/>
          <w:color w:val="000000"/>
          <w:sz w:val="22"/>
          <w:szCs w:val="22"/>
          <w:lang w:bidi="en-US"/>
        </w:rPr>
      </w:pPr>
      <w:r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- </w:t>
      </w:r>
      <w:r w:rsidR="00BC44CD" w:rsidRPr="006E6D53">
        <w:rPr>
          <w:rFonts w:ascii="Times New Roman" w:eastAsia="Times New Roman" w:hAnsi="Times New Roman"/>
          <w:sz w:val="22"/>
          <w:szCs w:val="22"/>
          <w:lang w:eastAsia="ru-RU"/>
        </w:rPr>
        <w:t>тиражирование документов;</w:t>
      </w:r>
    </w:p>
    <w:p w:rsidR="00630F5A" w:rsidRPr="006E6D53" w:rsidRDefault="00A50504" w:rsidP="00D12CD7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kern w:val="24"/>
          <w:lang w:eastAsia="ru-RU"/>
        </w:rPr>
      </w:pPr>
      <w:r w:rsidRPr="006E6D53">
        <w:rPr>
          <w:rFonts w:ascii="Times New Roman" w:eastAsia="Times New Roman" w:hAnsi="Times New Roman" w:cs="Times New Roman"/>
          <w:lang w:eastAsia="ru-RU"/>
        </w:rPr>
        <w:t xml:space="preserve">- </w:t>
      </w:r>
      <w:r w:rsidR="00261E1E" w:rsidRPr="006E6D53">
        <w:rPr>
          <w:rFonts w:ascii="Times New Roman" w:eastAsia="Times New Roman" w:hAnsi="Times New Roman" w:cs="Times New Roman"/>
          <w:lang w:eastAsia="ru-RU"/>
        </w:rPr>
        <w:t>изучение полноты, доступности информ</w:t>
      </w:r>
      <w:r w:rsidR="000000B9" w:rsidRPr="006E6D53">
        <w:rPr>
          <w:rFonts w:ascii="Times New Roman" w:eastAsia="Times New Roman" w:hAnsi="Times New Roman" w:cs="Times New Roman"/>
          <w:lang w:eastAsia="ru-RU"/>
        </w:rPr>
        <w:t>ации о деятельности организации</w:t>
      </w:r>
      <w:r w:rsidR="00914013" w:rsidRPr="006E6D53">
        <w:rPr>
          <w:rFonts w:ascii="Times New Roman" w:eastAsia="Times New Roman" w:hAnsi="Times New Roman" w:cs="Times New Roman"/>
          <w:lang w:eastAsia="ru-RU"/>
        </w:rPr>
        <w:t xml:space="preserve"> культуры</w:t>
      </w:r>
      <w:r w:rsidR="00261E1E" w:rsidRPr="006E6D53">
        <w:rPr>
          <w:rFonts w:ascii="Times New Roman" w:eastAsia="Times New Roman" w:hAnsi="Times New Roman" w:cs="Times New Roman"/>
          <w:lang w:eastAsia="ru-RU"/>
        </w:rPr>
        <w:t xml:space="preserve">, размещенной на </w:t>
      </w:r>
      <w:r w:rsidR="00630F5A" w:rsidRPr="006E6D53">
        <w:rPr>
          <w:rFonts w:ascii="Times New Roman" w:eastAsia="Times New Roman" w:hAnsi="Times New Roman" w:cs="Times New Roman"/>
          <w:lang w:eastAsia="ru-RU"/>
        </w:rPr>
        <w:t>официальных сайт</w:t>
      </w:r>
      <w:r w:rsidR="00261E1E" w:rsidRPr="006E6D53">
        <w:rPr>
          <w:rFonts w:ascii="Times New Roman" w:eastAsia="Times New Roman" w:hAnsi="Times New Roman" w:cs="Times New Roman"/>
          <w:lang w:eastAsia="ru-RU"/>
        </w:rPr>
        <w:t xml:space="preserve">ах </w:t>
      </w:r>
      <w:r w:rsidR="000000B9" w:rsidRPr="006E6D53">
        <w:rPr>
          <w:rFonts w:ascii="Times New Roman" w:eastAsia="Times New Roman" w:hAnsi="Times New Roman" w:cs="Times New Roman"/>
          <w:lang w:eastAsia="ru-RU"/>
        </w:rPr>
        <w:t>организаций</w:t>
      </w:r>
      <w:r w:rsidR="00914013" w:rsidRPr="006E6D53">
        <w:rPr>
          <w:rFonts w:ascii="Times New Roman" w:eastAsia="Times New Roman" w:hAnsi="Times New Roman" w:cs="Times New Roman"/>
          <w:lang w:eastAsia="ru-RU"/>
        </w:rPr>
        <w:t xml:space="preserve"> культуры </w:t>
      </w:r>
      <w:r w:rsidR="00261E1E" w:rsidRPr="006E6D53">
        <w:rPr>
          <w:rFonts w:ascii="Times New Roman" w:eastAsia="Times New Roman" w:hAnsi="Times New Roman" w:cs="Times New Roman"/>
          <w:lang w:eastAsia="ru-RU"/>
        </w:rPr>
        <w:t>и на информационных с</w:t>
      </w:r>
      <w:r w:rsidR="000000B9" w:rsidRPr="006E6D53">
        <w:rPr>
          <w:rFonts w:ascii="Times New Roman" w:eastAsia="Times New Roman" w:hAnsi="Times New Roman" w:cs="Times New Roman"/>
          <w:lang w:eastAsia="ru-RU"/>
        </w:rPr>
        <w:t>тендах в помещениях организаций</w:t>
      </w:r>
      <w:r w:rsidR="00E81C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30F5A" w:rsidRPr="006E6D53">
        <w:rPr>
          <w:rFonts w:ascii="Times New Roman" w:eastAsia="Calibri" w:hAnsi="Times New Roman" w:cs="Times New Roman"/>
        </w:rPr>
        <w:t xml:space="preserve">на предмет соответствия требованиям </w:t>
      </w:r>
      <w:r w:rsidR="00630F5A" w:rsidRPr="006E6D53">
        <w:rPr>
          <w:rFonts w:ascii="Times New Roman" w:hAnsi="Times New Roman" w:cs="Times New Roman"/>
        </w:rPr>
        <w:t xml:space="preserve">статьи </w:t>
      </w:r>
      <w:r w:rsidR="00F01D50" w:rsidRPr="006E6D53">
        <w:rPr>
          <w:rFonts w:ascii="Times New Roman" w:hAnsi="Times New Roman" w:cs="Times New Roman"/>
        </w:rPr>
        <w:t>36.2</w:t>
      </w:r>
      <w:r w:rsidR="007F62DE" w:rsidRPr="006E6D53">
        <w:rPr>
          <w:rFonts w:ascii="Times New Roman" w:hAnsi="Times New Roman" w:cs="Times New Roman"/>
        </w:rPr>
        <w:t xml:space="preserve"> </w:t>
      </w:r>
      <w:r w:rsidR="00F01D50" w:rsidRPr="006E6D53">
        <w:rPr>
          <w:rFonts w:ascii="Times New Roman" w:hAnsi="Times New Roman" w:cs="Times New Roman"/>
        </w:rPr>
        <w:t>Федеральн</w:t>
      </w:r>
      <w:r w:rsidR="00222AF0" w:rsidRPr="006E6D53">
        <w:rPr>
          <w:rFonts w:ascii="Times New Roman" w:hAnsi="Times New Roman" w:cs="Times New Roman"/>
        </w:rPr>
        <w:t>ого</w:t>
      </w:r>
      <w:r w:rsidR="00F01D50" w:rsidRPr="006E6D53">
        <w:rPr>
          <w:rFonts w:ascii="Times New Roman" w:hAnsi="Times New Roman" w:cs="Times New Roman"/>
        </w:rPr>
        <w:t xml:space="preserve"> закон</w:t>
      </w:r>
      <w:r w:rsidR="00222AF0" w:rsidRPr="006E6D53">
        <w:rPr>
          <w:rFonts w:ascii="Times New Roman" w:hAnsi="Times New Roman" w:cs="Times New Roman"/>
        </w:rPr>
        <w:t>а</w:t>
      </w:r>
      <w:r w:rsidR="00F01D50" w:rsidRPr="006E6D53">
        <w:rPr>
          <w:rFonts w:ascii="Times New Roman" w:hAnsi="Times New Roman" w:cs="Times New Roman"/>
        </w:rPr>
        <w:t xml:space="preserve"> Российской Федерации от 09 октября </w:t>
      </w:r>
      <w:r w:rsidR="00F01D50" w:rsidRPr="006E6D53">
        <w:rPr>
          <w:rFonts w:ascii="Times New Roman" w:eastAsia="Calibri" w:hAnsi="Times New Roman" w:cs="Times New Roman"/>
        </w:rPr>
        <w:t>1992</w:t>
      </w:r>
      <w:r w:rsidR="00F01D50" w:rsidRPr="006E6D53">
        <w:rPr>
          <w:rFonts w:ascii="Times New Roman" w:hAnsi="Times New Roman" w:cs="Times New Roman"/>
        </w:rPr>
        <w:t xml:space="preserve"> г.</w:t>
      </w:r>
      <w:r w:rsidR="00F01D50" w:rsidRPr="006E6D53">
        <w:rPr>
          <w:rFonts w:ascii="Times New Roman" w:eastAsia="Calibri" w:hAnsi="Times New Roman" w:cs="Times New Roman"/>
        </w:rPr>
        <w:t xml:space="preserve"> № 3612-1 «Основы законодательства Российской Федерации о культуре»</w:t>
      </w:r>
      <w:r w:rsidR="00F01D50" w:rsidRPr="006E6D53">
        <w:rPr>
          <w:rFonts w:ascii="Times New Roman" w:hAnsi="Times New Roman" w:cs="Times New Roman"/>
        </w:rPr>
        <w:t>,</w:t>
      </w:r>
      <w:r w:rsidR="00630F5A" w:rsidRPr="006E6D53">
        <w:rPr>
          <w:rFonts w:ascii="Times New Roman" w:eastAsia="Calibri" w:hAnsi="Times New Roman" w:cs="Times New Roman"/>
          <w:kern w:val="1"/>
        </w:rPr>
        <w:t xml:space="preserve"> приказа Мин</w:t>
      </w:r>
      <w:r w:rsidR="00D371A9" w:rsidRPr="006E6D53">
        <w:rPr>
          <w:rFonts w:ascii="Times New Roman" w:eastAsia="Calibri" w:hAnsi="Times New Roman" w:cs="Times New Roman"/>
          <w:kern w:val="1"/>
        </w:rPr>
        <w:t xml:space="preserve">истерства </w:t>
      </w:r>
      <w:r w:rsidR="00630F5A" w:rsidRPr="006E6D53">
        <w:rPr>
          <w:rFonts w:ascii="Times New Roman" w:eastAsia="Calibri" w:hAnsi="Times New Roman" w:cs="Times New Roman"/>
          <w:kern w:val="1"/>
        </w:rPr>
        <w:t xml:space="preserve">труда </w:t>
      </w:r>
      <w:r w:rsidR="00D371A9" w:rsidRPr="006E6D53">
        <w:rPr>
          <w:rFonts w:ascii="Times New Roman" w:eastAsia="Calibri" w:hAnsi="Times New Roman" w:cs="Times New Roman"/>
          <w:kern w:val="1"/>
        </w:rPr>
        <w:t xml:space="preserve">и социальной защиты </w:t>
      </w:r>
      <w:r w:rsidR="00630F5A" w:rsidRPr="006E6D53">
        <w:rPr>
          <w:rFonts w:ascii="Times New Roman" w:eastAsia="Calibri" w:hAnsi="Times New Roman" w:cs="Times New Roman"/>
          <w:kern w:val="1"/>
        </w:rPr>
        <w:t>Росси</w:t>
      </w:r>
      <w:r w:rsidR="00D371A9" w:rsidRPr="006E6D53">
        <w:rPr>
          <w:rFonts w:ascii="Times New Roman" w:eastAsia="Calibri" w:hAnsi="Times New Roman" w:cs="Times New Roman"/>
          <w:kern w:val="1"/>
        </w:rPr>
        <w:t>йской Федерации</w:t>
      </w:r>
      <w:r w:rsidR="00630F5A" w:rsidRPr="006E6D53">
        <w:rPr>
          <w:rFonts w:ascii="Times New Roman" w:eastAsia="Calibri" w:hAnsi="Times New Roman" w:cs="Times New Roman"/>
          <w:kern w:val="1"/>
        </w:rPr>
        <w:t xml:space="preserve"> от 17</w:t>
      </w:r>
      <w:r w:rsidR="00D371A9" w:rsidRPr="006E6D53">
        <w:rPr>
          <w:rFonts w:ascii="Times New Roman" w:eastAsia="Calibri" w:hAnsi="Times New Roman" w:cs="Times New Roman"/>
          <w:kern w:val="1"/>
        </w:rPr>
        <w:t xml:space="preserve"> ноября </w:t>
      </w:r>
      <w:r w:rsidR="00630F5A" w:rsidRPr="006E6D53">
        <w:rPr>
          <w:rFonts w:ascii="Times New Roman" w:eastAsia="Calibri" w:hAnsi="Times New Roman" w:cs="Times New Roman"/>
          <w:kern w:val="1"/>
        </w:rPr>
        <w:t xml:space="preserve">2014 </w:t>
      </w:r>
      <w:r w:rsidR="00D371A9" w:rsidRPr="006E6D53">
        <w:rPr>
          <w:rFonts w:ascii="Times New Roman" w:eastAsia="Calibri" w:hAnsi="Times New Roman" w:cs="Times New Roman"/>
          <w:kern w:val="1"/>
        </w:rPr>
        <w:t xml:space="preserve">г. </w:t>
      </w:r>
      <w:r w:rsidR="00630F5A" w:rsidRPr="006E6D53">
        <w:rPr>
          <w:rFonts w:ascii="Times New Roman" w:eastAsia="Calibri" w:hAnsi="Times New Roman" w:cs="Times New Roman"/>
          <w:kern w:val="1"/>
        </w:rPr>
        <w:t xml:space="preserve">№ 886н «Об утверждении Порядка размещения на официальном сайте поставщика </w:t>
      </w:r>
      <w:r w:rsidR="00630F5A" w:rsidRPr="006E6D53">
        <w:rPr>
          <w:rFonts w:ascii="Times New Roman" w:eastAsia="Calibri" w:hAnsi="Times New Roman" w:cs="Times New Roman"/>
          <w:kern w:val="1"/>
        </w:rPr>
        <w:lastRenderedPageBreak/>
        <w:t>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предоставления)»</w:t>
      </w:r>
      <w:r w:rsidR="00630F5A" w:rsidRPr="006E6D53">
        <w:rPr>
          <w:rFonts w:ascii="Times New Roman" w:hAnsi="Times New Roman" w:cs="Times New Roman"/>
          <w:kern w:val="24"/>
          <w:lang w:eastAsia="ru-RU"/>
        </w:rPr>
        <w:t>;</w:t>
      </w:r>
    </w:p>
    <w:p w:rsidR="00630F5A" w:rsidRPr="006E6D53" w:rsidRDefault="00A50504" w:rsidP="00D12CD7">
      <w:pPr>
        <w:tabs>
          <w:tab w:val="left" w:pos="0"/>
          <w:tab w:val="left" w:pos="993"/>
        </w:tabs>
        <w:spacing w:after="0"/>
        <w:jc w:val="both"/>
        <w:rPr>
          <w:rFonts w:ascii="Times New Roman" w:eastAsia="Calibri" w:hAnsi="Times New Roman" w:cs="Times New Roman"/>
        </w:rPr>
      </w:pPr>
      <w:r w:rsidRPr="006E6D53">
        <w:rPr>
          <w:rFonts w:ascii="Times New Roman" w:hAnsi="Times New Roman" w:cs="Times New Roman"/>
        </w:rPr>
        <w:t xml:space="preserve">- </w:t>
      </w:r>
      <w:r w:rsidR="00630F5A" w:rsidRPr="006E6D53">
        <w:rPr>
          <w:rFonts w:ascii="Times New Roman" w:eastAsia="Calibri" w:hAnsi="Times New Roman" w:cs="Times New Roman"/>
        </w:rPr>
        <w:t>изучение наличия и функционирования дистанционных способов обратной связи и взаимодействия организации с получателями услуг</w:t>
      </w:r>
      <w:r w:rsidR="00CE686C" w:rsidRPr="006E6D53">
        <w:rPr>
          <w:rFonts w:ascii="Times New Roman" w:eastAsia="Calibri" w:hAnsi="Times New Roman" w:cs="Times New Roman"/>
        </w:rPr>
        <w:t xml:space="preserve"> в сфере культуры</w:t>
      </w:r>
      <w:r w:rsidR="00630F5A" w:rsidRPr="006E6D53">
        <w:rPr>
          <w:rFonts w:ascii="Times New Roman" w:eastAsia="Calibri" w:hAnsi="Times New Roman" w:cs="Times New Roman"/>
        </w:rPr>
        <w:t xml:space="preserve">; </w:t>
      </w:r>
    </w:p>
    <w:p w:rsidR="00630F5A" w:rsidRPr="006E6D53" w:rsidRDefault="00A50504" w:rsidP="00D12CD7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6E6D53">
        <w:rPr>
          <w:rFonts w:ascii="Times New Roman" w:eastAsia="Calibri" w:hAnsi="Times New Roman" w:cs="Times New Roman"/>
        </w:rPr>
        <w:t>-</w:t>
      </w:r>
      <w:r w:rsidR="00630F5A" w:rsidRPr="006E6D53">
        <w:rPr>
          <w:rFonts w:ascii="Times New Roman" w:eastAsia="Calibri" w:hAnsi="Times New Roman" w:cs="Times New Roman"/>
        </w:rPr>
        <w:t xml:space="preserve"> изучение обеспечения комфортных условий предоставления услуг</w:t>
      </w:r>
      <w:r w:rsidR="00947D27" w:rsidRPr="006E6D53">
        <w:rPr>
          <w:rFonts w:ascii="Times New Roman" w:eastAsia="Calibri" w:hAnsi="Times New Roman" w:cs="Times New Roman"/>
        </w:rPr>
        <w:t xml:space="preserve">, в том числе </w:t>
      </w:r>
      <w:r w:rsidR="005C2CB1" w:rsidRPr="006E6D53">
        <w:rPr>
          <w:rFonts w:ascii="Times New Roman" w:eastAsia="Calibri" w:hAnsi="Times New Roman" w:cs="Times New Roman"/>
        </w:rPr>
        <w:t>путем выездных</w:t>
      </w:r>
      <w:r w:rsidR="00947D27" w:rsidRPr="006E6D53">
        <w:rPr>
          <w:rFonts w:ascii="Times New Roman" w:eastAsia="Calibri" w:hAnsi="Times New Roman" w:cs="Times New Roman"/>
        </w:rPr>
        <w:t xml:space="preserve"> исследований</w:t>
      </w:r>
      <w:r w:rsidR="00630F5A" w:rsidRPr="006E6D53">
        <w:rPr>
          <w:rFonts w:ascii="Times New Roman" w:hAnsi="Times New Roman" w:cs="Times New Roman"/>
        </w:rPr>
        <w:t>;</w:t>
      </w:r>
    </w:p>
    <w:p w:rsidR="00630F5A" w:rsidRPr="006E6D53" w:rsidRDefault="00A50504" w:rsidP="00D12CD7">
      <w:pPr>
        <w:tabs>
          <w:tab w:val="left" w:pos="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E6D53">
        <w:rPr>
          <w:rFonts w:ascii="Times New Roman" w:hAnsi="Times New Roman" w:cs="Times New Roman"/>
        </w:rPr>
        <w:t>-</w:t>
      </w:r>
      <w:r w:rsidR="00630F5A" w:rsidRPr="006E6D53">
        <w:rPr>
          <w:rFonts w:ascii="Times New Roman" w:hAnsi="Times New Roman" w:cs="Times New Roman"/>
        </w:rPr>
        <w:t xml:space="preserve"> анализ оборудования </w:t>
      </w:r>
      <w:r w:rsidR="00FC5727" w:rsidRPr="006E6D53">
        <w:rPr>
          <w:rFonts w:ascii="Times New Roman" w:eastAsia="Times New Roman" w:hAnsi="Times New Roman" w:cs="Times New Roman"/>
          <w:lang w:eastAsia="ru-RU"/>
        </w:rPr>
        <w:t xml:space="preserve">помещений организации и </w:t>
      </w:r>
      <w:r w:rsidR="00630F5A" w:rsidRPr="006E6D53">
        <w:rPr>
          <w:rFonts w:ascii="Times New Roman" w:hAnsi="Times New Roman" w:cs="Times New Roman"/>
        </w:rPr>
        <w:t xml:space="preserve">территории, прилегающей к организации, </w:t>
      </w:r>
      <w:r w:rsidR="00630F5A" w:rsidRPr="006E6D53">
        <w:rPr>
          <w:rFonts w:ascii="Times New Roman" w:eastAsia="Times New Roman" w:hAnsi="Times New Roman" w:cs="Times New Roman"/>
          <w:lang w:eastAsia="ru-RU"/>
        </w:rPr>
        <w:t xml:space="preserve">с учетом доступности </w:t>
      </w:r>
      <w:r w:rsidR="00D371A9" w:rsidRPr="006E6D53">
        <w:rPr>
          <w:rFonts w:ascii="Times New Roman" w:eastAsia="Times New Roman" w:hAnsi="Times New Roman" w:cs="Times New Roman"/>
          <w:lang w:eastAsia="ru-RU"/>
        </w:rPr>
        <w:t xml:space="preserve">их </w:t>
      </w:r>
      <w:r w:rsidR="00630F5A" w:rsidRPr="006E6D53">
        <w:rPr>
          <w:rFonts w:ascii="Times New Roman" w:eastAsia="Times New Roman" w:hAnsi="Times New Roman" w:cs="Times New Roman"/>
          <w:lang w:eastAsia="ru-RU"/>
        </w:rPr>
        <w:t>для инвалидов;</w:t>
      </w:r>
    </w:p>
    <w:p w:rsidR="00CC37FF" w:rsidRPr="006E6D53" w:rsidRDefault="00A50504" w:rsidP="00D12CD7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6E6D53">
        <w:rPr>
          <w:rFonts w:ascii="Times New Roman" w:eastAsia="Times New Roman" w:hAnsi="Times New Roman" w:cs="Times New Roman"/>
          <w:lang w:eastAsia="ru-RU"/>
        </w:rPr>
        <w:t>-</w:t>
      </w:r>
      <w:r w:rsidR="00CC37FF" w:rsidRPr="006E6D53">
        <w:rPr>
          <w:rFonts w:ascii="Times New Roman" w:eastAsia="Times New Roman" w:hAnsi="Times New Roman" w:cs="Times New Roman"/>
          <w:lang w:eastAsia="ru-RU"/>
        </w:rPr>
        <w:t xml:space="preserve"> изучение обеспечения условий доступности, позволяющих инвалидам получать услуги наравне с другими</w:t>
      </w:r>
      <w:r w:rsidR="00947D27" w:rsidRPr="006E6D53">
        <w:rPr>
          <w:rFonts w:ascii="Times New Roman" w:eastAsia="Times New Roman" w:hAnsi="Times New Roman" w:cs="Times New Roman"/>
          <w:lang w:eastAsia="ru-RU"/>
        </w:rPr>
        <w:t xml:space="preserve">, в том числе </w:t>
      </w:r>
      <w:r w:rsidR="00947D27" w:rsidRPr="006E6D53">
        <w:rPr>
          <w:rFonts w:ascii="Times New Roman" w:eastAsia="Calibri" w:hAnsi="Times New Roman" w:cs="Times New Roman"/>
        </w:rPr>
        <w:t>путем выездных исследований</w:t>
      </w:r>
      <w:r w:rsidR="00CC37FF" w:rsidRPr="006E6D53">
        <w:rPr>
          <w:rFonts w:ascii="Times New Roman" w:eastAsia="Times New Roman" w:hAnsi="Times New Roman" w:cs="Times New Roman"/>
          <w:lang w:eastAsia="ru-RU"/>
        </w:rPr>
        <w:t>;</w:t>
      </w:r>
    </w:p>
    <w:p w:rsidR="00630F5A" w:rsidRPr="006E6D53" w:rsidRDefault="00A50504" w:rsidP="00D12CD7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6E6D53">
        <w:rPr>
          <w:rFonts w:ascii="Times New Roman" w:hAnsi="Times New Roman" w:cs="Times New Roman"/>
        </w:rPr>
        <w:t xml:space="preserve">- </w:t>
      </w:r>
      <w:r w:rsidR="00630F5A" w:rsidRPr="006E6D53">
        <w:rPr>
          <w:rFonts w:ascii="Times New Roman" w:hAnsi="Times New Roman" w:cs="Times New Roman"/>
        </w:rPr>
        <w:t>проведение опроса получателей услуг</w:t>
      </w:r>
      <w:r w:rsidR="000F41D3" w:rsidRPr="006E6D53">
        <w:rPr>
          <w:rFonts w:ascii="Times New Roman" w:hAnsi="Times New Roman" w:cs="Times New Roman"/>
        </w:rPr>
        <w:t xml:space="preserve"> учреждениями культуры</w:t>
      </w:r>
      <w:r w:rsidR="005C2CB1">
        <w:rPr>
          <w:rFonts w:ascii="Times New Roman" w:hAnsi="Times New Roman" w:cs="Times New Roman"/>
        </w:rPr>
        <w:t xml:space="preserve"> </w:t>
      </w:r>
      <w:r w:rsidR="007F7EB8" w:rsidRPr="006E6D53">
        <w:rPr>
          <w:rFonts w:ascii="Times New Roman" w:hAnsi="Times New Roman" w:cs="Times New Roman"/>
        </w:rPr>
        <w:t>(их законных представителей)</w:t>
      </w:r>
      <w:r w:rsidR="005C2CB1">
        <w:rPr>
          <w:rFonts w:ascii="Times New Roman" w:hAnsi="Times New Roman" w:cs="Times New Roman"/>
        </w:rPr>
        <w:t xml:space="preserve"> </w:t>
      </w:r>
      <w:r w:rsidR="00630F5A" w:rsidRPr="006E6D53">
        <w:rPr>
          <w:rFonts w:ascii="Times New Roman" w:hAnsi="Times New Roman" w:cs="Times New Roman"/>
        </w:rPr>
        <w:t>в каждой организации с выездом в организацию</w:t>
      </w:r>
      <w:r w:rsidR="00D059E1" w:rsidRPr="006E6D53">
        <w:rPr>
          <w:rFonts w:ascii="Times New Roman" w:hAnsi="Times New Roman" w:cs="Times New Roman"/>
        </w:rPr>
        <w:t xml:space="preserve"> по анкете для опроса получателей услуг </w:t>
      </w:r>
      <w:r w:rsidR="000F41D3" w:rsidRPr="006E6D53">
        <w:rPr>
          <w:rFonts w:ascii="Times New Roman" w:hAnsi="Times New Roman" w:cs="Times New Roman"/>
        </w:rPr>
        <w:t>в сфере культуры</w:t>
      </w:r>
      <w:r w:rsidR="005459E4" w:rsidRPr="006E6D53">
        <w:rPr>
          <w:rFonts w:ascii="Times New Roman" w:hAnsi="Times New Roman" w:cs="Times New Roman"/>
        </w:rPr>
        <w:t>;</w:t>
      </w:r>
    </w:p>
    <w:p w:rsidR="00AF22B1" w:rsidRPr="006E6D53" w:rsidRDefault="00A50504" w:rsidP="00D12CD7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E6D53">
        <w:rPr>
          <w:rFonts w:ascii="Times New Roman" w:hAnsi="Times New Roman" w:cs="Times New Roman"/>
        </w:rPr>
        <w:t xml:space="preserve">- </w:t>
      </w:r>
      <w:r w:rsidR="00AF22B1" w:rsidRPr="006E6D53">
        <w:rPr>
          <w:rFonts w:ascii="Times New Roman" w:hAnsi="Times New Roman" w:cs="Times New Roman"/>
        </w:rPr>
        <w:t xml:space="preserve">составление промежуточных отчетов о </w:t>
      </w:r>
      <w:r w:rsidR="00D3111B" w:rsidRPr="006E6D53">
        <w:rPr>
          <w:rFonts w:ascii="Times New Roman" w:hAnsi="Times New Roman" w:cs="Times New Roman"/>
        </w:rPr>
        <w:t>выполненных работах по запросу з</w:t>
      </w:r>
      <w:r w:rsidR="00AF22B1" w:rsidRPr="006E6D53">
        <w:rPr>
          <w:rFonts w:ascii="Times New Roman" w:hAnsi="Times New Roman" w:cs="Times New Roman"/>
        </w:rPr>
        <w:t>аказчика;</w:t>
      </w:r>
    </w:p>
    <w:p w:rsidR="00D059E1" w:rsidRPr="006E6D53" w:rsidRDefault="00A50504" w:rsidP="00D12CD7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E6D53">
        <w:rPr>
          <w:rFonts w:ascii="Times New Roman" w:hAnsi="Times New Roman" w:cs="Times New Roman"/>
        </w:rPr>
        <w:t xml:space="preserve">- </w:t>
      </w:r>
      <w:r w:rsidR="00D059E1" w:rsidRPr="006E6D53">
        <w:rPr>
          <w:rFonts w:ascii="Times New Roman" w:hAnsi="Times New Roman" w:cs="Times New Roman"/>
        </w:rPr>
        <w:t>оформление промежуточных актов выполненных работ в каждой организации</w:t>
      </w:r>
      <w:r w:rsidR="00CC37FF" w:rsidRPr="006E6D53">
        <w:rPr>
          <w:rFonts w:ascii="Times New Roman" w:hAnsi="Times New Roman" w:cs="Times New Roman"/>
        </w:rPr>
        <w:t xml:space="preserve"> по </w:t>
      </w:r>
      <w:r w:rsidR="00CC37FF" w:rsidRPr="006E6D53">
        <w:rPr>
          <w:rFonts w:ascii="Times New Roman" w:hAnsi="Times New Roman" w:cs="Times New Roman"/>
          <w:color w:val="000000" w:themeColor="text1"/>
        </w:rPr>
        <w:t>форме</w:t>
      </w:r>
      <w:r w:rsidR="00F062DB" w:rsidRPr="006E6D53">
        <w:rPr>
          <w:rFonts w:ascii="Times New Roman" w:hAnsi="Times New Roman" w:cs="Times New Roman"/>
          <w:color w:val="000000" w:themeColor="text1"/>
        </w:rPr>
        <w:t>, согласованной с заказчиком;</w:t>
      </w:r>
    </w:p>
    <w:p w:rsidR="00630F5A" w:rsidRPr="006E6D53" w:rsidRDefault="00A50504" w:rsidP="00D12CD7">
      <w:pPr>
        <w:tabs>
          <w:tab w:val="left" w:pos="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E6D53">
        <w:rPr>
          <w:rFonts w:ascii="Times New Roman" w:hAnsi="Times New Roman" w:cs="Times New Roman"/>
        </w:rPr>
        <w:t xml:space="preserve">- </w:t>
      </w:r>
      <w:r w:rsidR="00630F5A" w:rsidRPr="006E6D53">
        <w:rPr>
          <w:rFonts w:ascii="Times New Roman" w:hAnsi="Times New Roman" w:cs="Times New Roman"/>
        </w:rPr>
        <w:t xml:space="preserve">составление отчета о выполненных работах </w:t>
      </w:r>
      <w:r w:rsidR="00630F5A" w:rsidRPr="006E6D53">
        <w:rPr>
          <w:rFonts w:ascii="Times New Roman" w:eastAsia="Times New Roman" w:hAnsi="Times New Roman" w:cs="Times New Roman"/>
          <w:lang w:eastAsia="ru-RU"/>
        </w:rPr>
        <w:t xml:space="preserve">по сбору и обобщению информации о качестве условий оказания услуг и предоставление его </w:t>
      </w:r>
      <w:r w:rsidR="00D3111B" w:rsidRPr="006E6D53">
        <w:rPr>
          <w:rFonts w:ascii="Times New Roman" w:eastAsia="Times New Roman" w:hAnsi="Times New Roman" w:cs="Times New Roman"/>
          <w:lang w:eastAsia="ru-RU"/>
        </w:rPr>
        <w:t>з</w:t>
      </w:r>
      <w:r w:rsidR="00630F5A" w:rsidRPr="006E6D53">
        <w:rPr>
          <w:rFonts w:ascii="Times New Roman" w:eastAsia="Times New Roman" w:hAnsi="Times New Roman" w:cs="Times New Roman"/>
          <w:lang w:eastAsia="ru-RU"/>
        </w:rPr>
        <w:t>аказчику.</w:t>
      </w:r>
    </w:p>
    <w:p w:rsidR="004825F5" w:rsidRPr="006E6D53" w:rsidRDefault="004825F5" w:rsidP="0083217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pacing w:val="-7"/>
          <w:lang w:eastAsia="ru-RU"/>
        </w:rPr>
      </w:pPr>
    </w:p>
    <w:p w:rsidR="009C6503" w:rsidRPr="006E6D53" w:rsidRDefault="007F62DE" w:rsidP="0083217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</w:rPr>
      </w:pPr>
      <w:r w:rsidRPr="006E6D53">
        <w:rPr>
          <w:rFonts w:ascii="Times New Roman" w:hAnsi="Times New Roman"/>
          <w:b/>
          <w:bCs/>
        </w:rPr>
        <w:t xml:space="preserve"> </w:t>
      </w:r>
      <w:r w:rsidR="00115BB0" w:rsidRPr="006E6D53">
        <w:rPr>
          <w:rFonts w:ascii="Times New Roman" w:hAnsi="Times New Roman"/>
          <w:b/>
          <w:bCs/>
        </w:rPr>
        <w:t>Основные требования</w:t>
      </w:r>
      <w:r w:rsidR="005459E4" w:rsidRPr="006E6D53">
        <w:rPr>
          <w:rFonts w:ascii="Times New Roman" w:hAnsi="Times New Roman"/>
          <w:b/>
          <w:bCs/>
        </w:rPr>
        <w:t xml:space="preserve"> к выполнению </w:t>
      </w:r>
      <w:r w:rsidR="00D3111B" w:rsidRPr="006E6D53">
        <w:rPr>
          <w:rFonts w:ascii="Times New Roman" w:hAnsi="Times New Roman"/>
          <w:b/>
          <w:bCs/>
        </w:rPr>
        <w:t>услуги</w:t>
      </w:r>
      <w:r w:rsidR="00115BB0" w:rsidRPr="006E6D53">
        <w:rPr>
          <w:rFonts w:ascii="Times New Roman" w:hAnsi="Times New Roman"/>
          <w:b/>
          <w:bCs/>
        </w:rPr>
        <w:t>:</w:t>
      </w:r>
    </w:p>
    <w:p w:rsidR="00A50504" w:rsidRPr="006E6D53" w:rsidRDefault="00A50504" w:rsidP="00A50504">
      <w:pPr>
        <w:pStyle w:val="a3"/>
        <w:tabs>
          <w:tab w:val="left" w:pos="851"/>
        </w:tabs>
        <w:spacing w:line="276" w:lineRule="auto"/>
        <w:ind w:left="0" w:firstLine="0"/>
        <w:rPr>
          <w:rFonts w:ascii="Times New Roman" w:hAnsi="Times New Roman"/>
          <w:sz w:val="22"/>
          <w:szCs w:val="22"/>
          <w:lang w:eastAsia="ru-RU"/>
        </w:rPr>
      </w:pPr>
      <w:r w:rsidRPr="006E6D53">
        <w:rPr>
          <w:rFonts w:ascii="Times New Roman" w:hAnsi="Times New Roman"/>
          <w:sz w:val="22"/>
          <w:szCs w:val="22"/>
        </w:rPr>
        <w:t xml:space="preserve">- </w:t>
      </w:r>
      <w:r w:rsidR="00D371A9" w:rsidRPr="006E6D53">
        <w:rPr>
          <w:rFonts w:ascii="Times New Roman" w:hAnsi="Times New Roman"/>
          <w:sz w:val="22"/>
          <w:szCs w:val="22"/>
        </w:rPr>
        <w:t>с</w:t>
      </w:r>
      <w:r w:rsidR="00630F5A" w:rsidRPr="006E6D53">
        <w:rPr>
          <w:rFonts w:ascii="Times New Roman" w:hAnsi="Times New Roman"/>
          <w:sz w:val="22"/>
          <w:szCs w:val="22"/>
        </w:rPr>
        <w:t xml:space="preserve">бор и обобщение информации о качестве </w:t>
      </w:r>
      <w:r w:rsidR="00EE7586" w:rsidRPr="006E6D53">
        <w:rPr>
          <w:rFonts w:ascii="Times New Roman" w:hAnsi="Times New Roman"/>
          <w:sz w:val="22"/>
          <w:szCs w:val="22"/>
        </w:rPr>
        <w:t xml:space="preserve">условий </w:t>
      </w:r>
      <w:r w:rsidR="00630F5A" w:rsidRPr="006E6D53">
        <w:rPr>
          <w:rFonts w:ascii="Times New Roman" w:hAnsi="Times New Roman"/>
          <w:sz w:val="22"/>
          <w:szCs w:val="22"/>
        </w:rPr>
        <w:t>оказания услуг осуществляется по каждой организации</w:t>
      </w:r>
      <w:r w:rsidR="00D371A9" w:rsidRPr="006E6D53">
        <w:rPr>
          <w:rFonts w:ascii="Times New Roman" w:hAnsi="Times New Roman"/>
          <w:sz w:val="22"/>
          <w:szCs w:val="22"/>
        </w:rPr>
        <w:t>;</w:t>
      </w:r>
    </w:p>
    <w:p w:rsidR="000125B2" w:rsidRPr="006E6D53" w:rsidRDefault="00A50504" w:rsidP="00A50504">
      <w:pPr>
        <w:pStyle w:val="a3"/>
        <w:tabs>
          <w:tab w:val="left" w:pos="851"/>
        </w:tabs>
        <w:spacing w:line="276" w:lineRule="auto"/>
        <w:ind w:left="0" w:firstLine="0"/>
        <w:rPr>
          <w:rFonts w:ascii="Times New Roman" w:hAnsi="Times New Roman"/>
          <w:sz w:val="22"/>
          <w:szCs w:val="22"/>
          <w:lang w:eastAsia="ru-RU"/>
        </w:rPr>
      </w:pPr>
      <w:r w:rsidRPr="006E6D53">
        <w:rPr>
          <w:rFonts w:ascii="Times New Roman" w:hAnsi="Times New Roman"/>
          <w:sz w:val="22"/>
          <w:szCs w:val="22"/>
          <w:lang w:eastAsia="ru-RU"/>
        </w:rPr>
        <w:t xml:space="preserve">- </w:t>
      </w:r>
      <w:r w:rsidR="00D371A9" w:rsidRPr="006E6D53">
        <w:rPr>
          <w:rFonts w:ascii="Times New Roman" w:hAnsi="Times New Roman"/>
          <w:sz w:val="22"/>
          <w:szCs w:val="22"/>
        </w:rPr>
        <w:t>с</w:t>
      </w:r>
      <w:r w:rsidR="00BC44CD" w:rsidRPr="006E6D53">
        <w:rPr>
          <w:rFonts w:ascii="Times New Roman" w:hAnsi="Times New Roman"/>
          <w:sz w:val="22"/>
          <w:szCs w:val="22"/>
        </w:rPr>
        <w:t xml:space="preserve">бор и обобщение информации о качестве </w:t>
      </w:r>
      <w:r w:rsidR="00EE7586" w:rsidRPr="006E6D53">
        <w:rPr>
          <w:rFonts w:ascii="Times New Roman" w:hAnsi="Times New Roman"/>
          <w:sz w:val="22"/>
          <w:szCs w:val="22"/>
        </w:rPr>
        <w:t xml:space="preserve">условий </w:t>
      </w:r>
      <w:r w:rsidR="00BC44CD" w:rsidRPr="006E6D53">
        <w:rPr>
          <w:rFonts w:ascii="Times New Roman" w:hAnsi="Times New Roman"/>
          <w:sz w:val="22"/>
          <w:szCs w:val="22"/>
        </w:rPr>
        <w:t xml:space="preserve">оказания услуг осуществляется </w:t>
      </w:r>
      <w:r w:rsidR="00631588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в соответствии с </w:t>
      </w:r>
      <w:r w:rsidR="009C6503" w:rsidRPr="006E6D53">
        <w:rPr>
          <w:rFonts w:ascii="Times New Roman" w:eastAsia="Times New Roman" w:hAnsi="Times New Roman"/>
          <w:sz w:val="22"/>
          <w:szCs w:val="22"/>
          <w:lang w:eastAsia="ru-RU"/>
        </w:rPr>
        <w:t>показателям</w:t>
      </w:r>
      <w:r w:rsidR="00631588" w:rsidRPr="006E6D53">
        <w:rPr>
          <w:rFonts w:ascii="Times New Roman" w:eastAsia="Times New Roman" w:hAnsi="Times New Roman"/>
          <w:sz w:val="22"/>
          <w:szCs w:val="22"/>
          <w:lang w:eastAsia="ru-RU"/>
        </w:rPr>
        <w:t>и</w:t>
      </w:r>
      <w:r w:rsidR="009C6503" w:rsidRPr="006E6D53">
        <w:rPr>
          <w:rFonts w:ascii="Times New Roman" w:eastAsia="Times New Roman" w:hAnsi="Times New Roman"/>
          <w:sz w:val="22"/>
          <w:szCs w:val="22"/>
          <w:lang w:eastAsia="ru-RU"/>
        </w:rPr>
        <w:t>, характеризующим</w:t>
      </w:r>
      <w:r w:rsidR="00631588" w:rsidRPr="006E6D53">
        <w:rPr>
          <w:rFonts w:ascii="Times New Roman" w:eastAsia="Times New Roman" w:hAnsi="Times New Roman"/>
          <w:sz w:val="22"/>
          <w:szCs w:val="22"/>
          <w:lang w:eastAsia="ru-RU"/>
        </w:rPr>
        <w:t>и</w:t>
      </w:r>
      <w:r w:rsidR="009C6503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 общие критерии оценки качества услов</w:t>
      </w:r>
      <w:r w:rsidR="00AC4424" w:rsidRPr="006E6D53">
        <w:rPr>
          <w:rFonts w:ascii="Times New Roman" w:eastAsia="Times New Roman" w:hAnsi="Times New Roman"/>
          <w:sz w:val="22"/>
          <w:szCs w:val="22"/>
          <w:lang w:eastAsia="ru-RU"/>
        </w:rPr>
        <w:t>ий оказания услуг организациями</w:t>
      </w:r>
      <w:r w:rsidR="005C2CB1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="00E67B0C" w:rsidRPr="006E6D53">
        <w:rPr>
          <w:rFonts w:ascii="Times New Roman" w:eastAsia="Times New Roman" w:hAnsi="Times New Roman"/>
          <w:sz w:val="22"/>
          <w:szCs w:val="22"/>
          <w:lang w:eastAsia="ru-RU"/>
        </w:rPr>
        <w:t>культуры,</w:t>
      </w:r>
      <w:r w:rsidR="009555BF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 утвержденными </w:t>
      </w:r>
      <w:r w:rsidR="00E67B0C" w:rsidRPr="006E6D53">
        <w:rPr>
          <w:rFonts w:ascii="Times New Roman" w:eastAsia="Times New Roman" w:hAnsi="Times New Roman"/>
          <w:sz w:val="22"/>
          <w:szCs w:val="22"/>
        </w:rPr>
        <w:t xml:space="preserve">приказом Министерства культуры Российской Федерации от 27 апреля 2018 г. № 599 </w:t>
      </w:r>
      <w:r w:rsidR="00E67B0C" w:rsidRPr="006E6D53">
        <w:rPr>
          <w:rFonts w:ascii="Times New Roman" w:hAnsi="Times New Roman"/>
          <w:sz w:val="22"/>
          <w:szCs w:val="22"/>
        </w:rPr>
        <w:t>«Об утверждении показателей, характеризующих общие критерии оценки качества условий оказания услуг организациями культуры</w:t>
      </w:r>
      <w:r w:rsidR="00E67B0C" w:rsidRPr="006E6D53">
        <w:rPr>
          <w:rFonts w:ascii="Times New Roman" w:hAnsi="Times New Roman"/>
          <w:b/>
          <w:sz w:val="22"/>
          <w:szCs w:val="22"/>
        </w:rPr>
        <w:t>»</w:t>
      </w:r>
      <w:r w:rsidR="00E67B0C" w:rsidRPr="006E6D53">
        <w:rPr>
          <w:rFonts w:ascii="Times New Roman" w:hAnsi="Times New Roman"/>
          <w:sz w:val="22"/>
          <w:szCs w:val="22"/>
        </w:rPr>
        <w:t>;</w:t>
      </w:r>
    </w:p>
    <w:p w:rsidR="00D059E1" w:rsidRPr="006E6D53" w:rsidRDefault="00A50504" w:rsidP="00A50504">
      <w:pPr>
        <w:pStyle w:val="a3"/>
        <w:widowControl w:val="0"/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right="48" w:firstLine="0"/>
        <w:rPr>
          <w:rFonts w:ascii="Times New Roman" w:eastAsia="Times New Roman" w:hAnsi="Times New Roman"/>
          <w:spacing w:val="-11"/>
          <w:sz w:val="22"/>
          <w:szCs w:val="22"/>
          <w:lang w:eastAsia="ru-RU"/>
        </w:rPr>
      </w:pPr>
      <w:r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- </w:t>
      </w:r>
      <w:r w:rsidR="00D371A9" w:rsidRPr="006E6D53">
        <w:rPr>
          <w:rFonts w:ascii="Times New Roman" w:eastAsia="Times New Roman" w:hAnsi="Times New Roman"/>
          <w:sz w:val="22"/>
          <w:szCs w:val="22"/>
          <w:lang w:eastAsia="ru-RU"/>
        </w:rPr>
        <w:t>в</w:t>
      </w:r>
      <w:r w:rsidR="00EB2208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 каждой организации </w:t>
      </w:r>
      <w:r w:rsidR="00E67B0C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культуры </w:t>
      </w:r>
      <w:r w:rsidR="00CE4BEC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проведение работ </w:t>
      </w:r>
      <w:r w:rsidR="00EE7586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подтверждается </w:t>
      </w:r>
      <w:r w:rsidR="00EB2208" w:rsidRPr="006E6D53">
        <w:rPr>
          <w:rFonts w:ascii="Times New Roman" w:eastAsia="Times New Roman" w:hAnsi="Times New Roman"/>
          <w:sz w:val="22"/>
          <w:szCs w:val="22"/>
          <w:lang w:eastAsia="ru-RU"/>
        </w:rPr>
        <w:t>оформл</w:t>
      </w:r>
      <w:r w:rsidR="00EE7586" w:rsidRPr="006E6D53">
        <w:rPr>
          <w:rFonts w:ascii="Times New Roman" w:eastAsia="Times New Roman" w:hAnsi="Times New Roman"/>
          <w:sz w:val="22"/>
          <w:szCs w:val="22"/>
          <w:lang w:eastAsia="ru-RU"/>
        </w:rPr>
        <w:t>ением</w:t>
      </w:r>
      <w:r w:rsidR="00EB2208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 промежуточн</w:t>
      </w:r>
      <w:r w:rsidR="00EE7586" w:rsidRPr="006E6D53">
        <w:rPr>
          <w:rFonts w:ascii="Times New Roman" w:eastAsia="Times New Roman" w:hAnsi="Times New Roman"/>
          <w:sz w:val="22"/>
          <w:szCs w:val="22"/>
          <w:lang w:eastAsia="ru-RU"/>
        </w:rPr>
        <w:t>ого</w:t>
      </w:r>
      <w:r w:rsidR="00EB2208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 акт</w:t>
      </w:r>
      <w:r w:rsidR="00EE7586" w:rsidRPr="006E6D53">
        <w:rPr>
          <w:rFonts w:ascii="Times New Roman" w:eastAsia="Times New Roman" w:hAnsi="Times New Roman"/>
          <w:sz w:val="22"/>
          <w:szCs w:val="22"/>
          <w:lang w:eastAsia="ru-RU"/>
        </w:rPr>
        <w:t>а</w:t>
      </w:r>
      <w:r w:rsidR="00D059E1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, который </w:t>
      </w:r>
      <w:r w:rsidR="007F7EB8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составляется в </w:t>
      </w:r>
      <w:r w:rsidR="00AF22B1" w:rsidRPr="006E6D53">
        <w:rPr>
          <w:rFonts w:ascii="Times New Roman" w:eastAsia="Times New Roman" w:hAnsi="Times New Roman"/>
          <w:sz w:val="22"/>
          <w:szCs w:val="22"/>
          <w:lang w:eastAsia="ru-RU"/>
        </w:rPr>
        <w:t>3</w:t>
      </w:r>
      <w:r w:rsidR="007F7EB8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-х экземплярах </w:t>
      </w:r>
      <w:r w:rsidR="00EB3D5D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(один экземпляр </w:t>
      </w:r>
      <w:r w:rsidR="007F62DE" w:rsidRPr="006E6D53">
        <w:rPr>
          <w:rFonts w:ascii="Times New Roman" w:eastAsia="Times New Roman" w:hAnsi="Times New Roman"/>
          <w:sz w:val="22"/>
          <w:szCs w:val="22"/>
          <w:lang w:eastAsia="ru-RU"/>
        </w:rPr>
        <w:t>-</w:t>
      </w:r>
      <w:r w:rsidR="00EB3D5D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 для </w:t>
      </w:r>
      <w:r w:rsidR="000125B2" w:rsidRPr="006E6D53">
        <w:rPr>
          <w:rFonts w:ascii="Times New Roman" w:eastAsia="Times New Roman" w:hAnsi="Times New Roman"/>
          <w:sz w:val="22"/>
          <w:szCs w:val="22"/>
          <w:lang w:eastAsia="ru-RU"/>
        </w:rPr>
        <w:t>организации</w:t>
      </w:r>
      <w:r w:rsidR="00EB3D5D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, второй </w:t>
      </w:r>
      <w:r w:rsidRPr="006E6D53">
        <w:rPr>
          <w:rFonts w:ascii="Times New Roman" w:eastAsia="Times New Roman" w:hAnsi="Times New Roman"/>
          <w:sz w:val="22"/>
          <w:szCs w:val="22"/>
          <w:lang w:eastAsia="ru-RU"/>
        </w:rPr>
        <w:t>-</w:t>
      </w:r>
      <w:r w:rsidR="00EB3D5D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 для исполнителя, третий </w:t>
      </w:r>
      <w:r w:rsidR="007F62DE" w:rsidRPr="006E6D53">
        <w:rPr>
          <w:rFonts w:ascii="Times New Roman" w:eastAsia="Times New Roman" w:hAnsi="Times New Roman"/>
          <w:sz w:val="22"/>
          <w:szCs w:val="22"/>
          <w:lang w:eastAsia="ru-RU"/>
        </w:rPr>
        <w:t>-</w:t>
      </w:r>
      <w:r w:rsidR="00EB3D5D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 для </w:t>
      </w:r>
      <w:r w:rsidR="00D3111B" w:rsidRPr="006E6D53">
        <w:rPr>
          <w:rFonts w:ascii="Times New Roman" w:eastAsia="Times New Roman" w:hAnsi="Times New Roman"/>
          <w:sz w:val="22"/>
          <w:szCs w:val="22"/>
          <w:lang w:eastAsia="ru-RU"/>
        </w:rPr>
        <w:t>з</w:t>
      </w:r>
      <w:r w:rsidR="00EB3D5D" w:rsidRPr="006E6D53">
        <w:rPr>
          <w:rFonts w:ascii="Times New Roman" w:eastAsia="Times New Roman" w:hAnsi="Times New Roman"/>
          <w:sz w:val="22"/>
          <w:szCs w:val="22"/>
          <w:lang w:eastAsia="ru-RU"/>
        </w:rPr>
        <w:t>аказчика)</w:t>
      </w:r>
      <w:r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 по </w:t>
      </w:r>
      <w:r w:rsidR="00D059E1" w:rsidRPr="006E6D53">
        <w:rPr>
          <w:rFonts w:ascii="Times New Roman" w:eastAsia="Times New Roman" w:hAnsi="Times New Roman"/>
          <w:sz w:val="22"/>
          <w:szCs w:val="22"/>
          <w:lang w:eastAsia="ru-RU"/>
        </w:rPr>
        <w:t>форме</w:t>
      </w:r>
      <w:r w:rsidRPr="006E6D53">
        <w:rPr>
          <w:rFonts w:ascii="Times New Roman" w:eastAsia="Times New Roman" w:hAnsi="Times New Roman"/>
          <w:sz w:val="22"/>
          <w:szCs w:val="22"/>
          <w:lang w:eastAsia="ru-RU"/>
        </w:rPr>
        <w:t>, согласованной с заказчиком;</w:t>
      </w:r>
    </w:p>
    <w:p w:rsidR="0004769E" w:rsidRPr="006E6D53" w:rsidRDefault="00A50504" w:rsidP="00A50504">
      <w:pPr>
        <w:pStyle w:val="a3"/>
        <w:widowControl w:val="0"/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right="48" w:firstLine="0"/>
        <w:rPr>
          <w:rFonts w:ascii="Times New Roman" w:eastAsia="Times New Roman" w:hAnsi="Times New Roman"/>
          <w:sz w:val="22"/>
          <w:szCs w:val="22"/>
          <w:lang w:eastAsia="ru-RU"/>
        </w:rPr>
      </w:pPr>
      <w:r w:rsidRPr="006E6D53">
        <w:rPr>
          <w:rFonts w:ascii="Times New Roman" w:eastAsia="Times New Roman" w:hAnsi="Times New Roman"/>
          <w:sz w:val="22"/>
          <w:szCs w:val="22"/>
          <w:lang w:eastAsia="ru-RU"/>
        </w:rPr>
        <w:t>- о</w:t>
      </w:r>
      <w:r w:rsidR="00B95661" w:rsidRPr="006E6D53">
        <w:rPr>
          <w:rFonts w:ascii="Times New Roman" w:eastAsia="Times New Roman" w:hAnsi="Times New Roman"/>
          <w:sz w:val="22"/>
          <w:szCs w:val="22"/>
          <w:lang w:eastAsia="ru-RU"/>
        </w:rPr>
        <w:t>тчет</w:t>
      </w:r>
      <w:r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="005E6EAA" w:rsidRPr="006E6D53">
        <w:rPr>
          <w:rFonts w:ascii="Times New Roman" w:eastAsia="爀椀愀氀" w:hAnsi="Times New Roman"/>
          <w:spacing w:val="-5"/>
          <w:sz w:val="22"/>
          <w:szCs w:val="22"/>
        </w:rPr>
        <w:t xml:space="preserve">о выполненных работах </w:t>
      </w:r>
      <w:r w:rsidR="005E6EAA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по сбору и обобщению информации </w:t>
      </w:r>
      <w:r w:rsidR="00653ACE"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о качестве условий оказания услуг </w:t>
      </w:r>
      <w:r w:rsidR="005E6EAA" w:rsidRPr="006E6D53">
        <w:rPr>
          <w:rFonts w:ascii="Times New Roman" w:eastAsia="Times New Roman" w:hAnsi="Times New Roman"/>
          <w:sz w:val="22"/>
          <w:szCs w:val="22"/>
          <w:lang w:eastAsia="ru-RU"/>
        </w:rPr>
        <w:t>должен</w:t>
      </w:r>
      <w:r w:rsidRPr="006E6D53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="0004769E" w:rsidRPr="006E6D53">
        <w:rPr>
          <w:rFonts w:ascii="Times New Roman" w:eastAsia="Times New Roman" w:hAnsi="Times New Roman"/>
          <w:sz w:val="22"/>
          <w:szCs w:val="22"/>
          <w:lang w:eastAsia="ru-RU"/>
        </w:rPr>
        <w:t>содержать:</w:t>
      </w:r>
    </w:p>
    <w:p w:rsidR="000125B2" w:rsidRPr="006E6D53" w:rsidRDefault="000125B2" w:rsidP="00A50504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</w:rPr>
      </w:pPr>
      <w:r w:rsidRPr="006E6D53">
        <w:rPr>
          <w:rFonts w:ascii="Times New Roman" w:eastAsia="Times New Roman" w:hAnsi="Times New Roman" w:cs="Times New Roman"/>
          <w:lang w:eastAsia="ru-RU"/>
        </w:rPr>
        <w:t xml:space="preserve">- </w:t>
      </w:r>
      <w:r w:rsidR="00CC37FF" w:rsidRPr="006E6D53">
        <w:rPr>
          <w:rFonts w:ascii="Times New Roman" w:hAnsi="Times New Roman" w:cs="Times New Roman"/>
        </w:rPr>
        <w:t>методологию проведения сбора и обобщения информации о качестве условий оказания социальных услуг, в том числе описание методов и инструментария, сбора, обработки, интерпретации и обобщения информации</w:t>
      </w:r>
      <w:r w:rsidRPr="006E6D53">
        <w:rPr>
          <w:rFonts w:ascii="Times New Roman" w:hAnsi="Times New Roman" w:cs="Times New Roman"/>
        </w:rPr>
        <w:t>;</w:t>
      </w:r>
    </w:p>
    <w:p w:rsidR="0004769E" w:rsidRPr="006E6D53" w:rsidRDefault="0001224E" w:rsidP="00A50504">
      <w:pPr>
        <w:tabs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6E6D53">
        <w:rPr>
          <w:rFonts w:ascii="Times New Roman" w:eastAsia="Times New Roman" w:hAnsi="Times New Roman" w:cs="Times New Roman"/>
          <w:lang w:eastAsia="ru-RU"/>
        </w:rPr>
        <w:t>- перечень организаций</w:t>
      </w:r>
      <w:r w:rsidR="00B95661" w:rsidRPr="006E6D53">
        <w:rPr>
          <w:rFonts w:ascii="Times New Roman" w:eastAsia="Times New Roman" w:hAnsi="Times New Roman" w:cs="Times New Roman"/>
          <w:lang w:eastAsia="ru-RU"/>
        </w:rPr>
        <w:t xml:space="preserve"> культуры</w:t>
      </w:r>
      <w:r w:rsidR="0004769E" w:rsidRPr="006E6D53">
        <w:rPr>
          <w:rFonts w:ascii="Times New Roman" w:eastAsia="Times New Roman" w:hAnsi="Times New Roman" w:cs="Times New Roman"/>
          <w:lang w:eastAsia="ru-RU"/>
        </w:rPr>
        <w:t>, в отношении которых проводил</w:t>
      </w:r>
      <w:r w:rsidR="004B5229" w:rsidRPr="006E6D53">
        <w:rPr>
          <w:rFonts w:ascii="Times New Roman" w:eastAsia="Times New Roman" w:hAnsi="Times New Roman" w:cs="Times New Roman"/>
          <w:lang w:eastAsia="ru-RU"/>
        </w:rPr>
        <w:t>и</w:t>
      </w:r>
      <w:r w:rsidR="0004769E" w:rsidRPr="006E6D53">
        <w:rPr>
          <w:rFonts w:ascii="Times New Roman" w:eastAsia="Times New Roman" w:hAnsi="Times New Roman" w:cs="Times New Roman"/>
          <w:lang w:eastAsia="ru-RU"/>
        </w:rPr>
        <w:t xml:space="preserve">сь </w:t>
      </w:r>
      <w:r w:rsidR="004B5229" w:rsidRPr="006E6D53">
        <w:rPr>
          <w:rFonts w:ascii="Times New Roman" w:eastAsia="Times New Roman" w:hAnsi="Times New Roman" w:cs="Times New Roman"/>
          <w:lang w:eastAsia="ru-RU"/>
        </w:rPr>
        <w:t>сбор и обобщение информации о качестве условий оказания услуг</w:t>
      </w:r>
      <w:r w:rsidR="0004769E" w:rsidRPr="006E6D53">
        <w:rPr>
          <w:rFonts w:ascii="Times New Roman" w:eastAsia="Times New Roman" w:hAnsi="Times New Roman" w:cs="Times New Roman"/>
          <w:lang w:eastAsia="ru-RU"/>
        </w:rPr>
        <w:t>;</w:t>
      </w:r>
    </w:p>
    <w:p w:rsidR="0004769E" w:rsidRPr="006E6D53" w:rsidRDefault="0004769E" w:rsidP="00A50504">
      <w:pPr>
        <w:tabs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6E6D53">
        <w:rPr>
          <w:rFonts w:ascii="Times New Roman" w:eastAsia="Times New Roman" w:hAnsi="Times New Roman" w:cs="Times New Roman"/>
          <w:lang w:eastAsia="ru-RU"/>
        </w:rPr>
        <w:t xml:space="preserve">- результаты </w:t>
      </w:r>
      <w:r w:rsidR="00F10F94" w:rsidRPr="006E6D53">
        <w:rPr>
          <w:rFonts w:ascii="Times New Roman" w:eastAsia="Times New Roman" w:hAnsi="Times New Roman" w:cs="Times New Roman"/>
          <w:lang w:eastAsia="ru-RU"/>
        </w:rPr>
        <w:t xml:space="preserve">обобщения информации, размещенной на </w:t>
      </w:r>
      <w:r w:rsidRPr="006E6D53">
        <w:rPr>
          <w:rFonts w:ascii="Times New Roman" w:eastAsia="Times New Roman" w:hAnsi="Times New Roman" w:cs="Times New Roman"/>
          <w:lang w:eastAsia="ru-RU"/>
        </w:rPr>
        <w:t>официальных сайт</w:t>
      </w:r>
      <w:r w:rsidR="00F10F94" w:rsidRPr="006E6D53">
        <w:rPr>
          <w:rFonts w:ascii="Times New Roman" w:eastAsia="Times New Roman" w:hAnsi="Times New Roman" w:cs="Times New Roman"/>
          <w:lang w:eastAsia="ru-RU"/>
        </w:rPr>
        <w:t>ах</w:t>
      </w:r>
      <w:r w:rsidRPr="006E6D53">
        <w:rPr>
          <w:rFonts w:ascii="Times New Roman" w:eastAsia="Times New Roman" w:hAnsi="Times New Roman" w:cs="Times New Roman"/>
          <w:lang w:eastAsia="ru-RU"/>
        </w:rPr>
        <w:t xml:space="preserve"> организаций социального обслуживания и </w:t>
      </w:r>
      <w:r w:rsidR="00F10F94" w:rsidRPr="006E6D53">
        <w:rPr>
          <w:rFonts w:ascii="Times New Roman" w:eastAsia="Times New Roman" w:hAnsi="Times New Roman" w:cs="Times New Roman"/>
          <w:lang w:eastAsia="ru-RU"/>
        </w:rPr>
        <w:t>информационных стендах в помещениях указанных организаций</w:t>
      </w:r>
      <w:r w:rsidRPr="006E6D53">
        <w:rPr>
          <w:rFonts w:ascii="Times New Roman" w:eastAsia="Times New Roman" w:hAnsi="Times New Roman" w:cs="Times New Roman"/>
          <w:lang w:eastAsia="ru-RU"/>
        </w:rPr>
        <w:t>;</w:t>
      </w:r>
    </w:p>
    <w:p w:rsidR="0004769E" w:rsidRPr="006E6D53" w:rsidRDefault="0004769E" w:rsidP="00CD515F">
      <w:pPr>
        <w:tabs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6E6D53">
        <w:rPr>
          <w:rFonts w:ascii="Times New Roman" w:eastAsia="Times New Roman" w:hAnsi="Times New Roman" w:cs="Times New Roman"/>
          <w:lang w:eastAsia="ru-RU"/>
        </w:rPr>
        <w:t xml:space="preserve">- результаты </w:t>
      </w:r>
      <w:r w:rsidR="005C1D80" w:rsidRPr="006E6D53">
        <w:rPr>
          <w:rFonts w:ascii="Times New Roman" w:eastAsia="Times New Roman" w:hAnsi="Times New Roman" w:cs="Times New Roman"/>
          <w:lang w:eastAsia="ru-RU"/>
        </w:rPr>
        <w:t xml:space="preserve">удовлетворенности граждан качеством условий оказания </w:t>
      </w:r>
      <w:r w:rsidR="004B5229" w:rsidRPr="006E6D53">
        <w:rPr>
          <w:rFonts w:ascii="Times New Roman" w:eastAsia="Times New Roman" w:hAnsi="Times New Roman" w:cs="Times New Roman"/>
          <w:lang w:eastAsia="ru-RU"/>
        </w:rPr>
        <w:t>социальных услуг</w:t>
      </w:r>
      <w:r w:rsidR="005E6EAA" w:rsidRPr="006E6D53">
        <w:rPr>
          <w:rFonts w:ascii="Times New Roman" w:eastAsia="Times New Roman" w:hAnsi="Times New Roman" w:cs="Times New Roman"/>
          <w:lang w:eastAsia="ru-RU"/>
        </w:rPr>
        <w:t xml:space="preserve">, в том числе </w:t>
      </w:r>
      <w:r w:rsidR="00F10F94" w:rsidRPr="006E6D53">
        <w:rPr>
          <w:rFonts w:ascii="Times New Roman" w:eastAsia="Times New Roman" w:hAnsi="Times New Roman" w:cs="Times New Roman"/>
          <w:lang w:eastAsia="ru-RU"/>
        </w:rPr>
        <w:t>объем и параметры выборочной совокупности респондентов</w:t>
      </w:r>
      <w:r w:rsidRPr="006E6D53">
        <w:rPr>
          <w:rFonts w:ascii="Times New Roman" w:eastAsia="Times New Roman" w:hAnsi="Times New Roman" w:cs="Times New Roman"/>
          <w:lang w:eastAsia="ru-RU"/>
        </w:rPr>
        <w:t>;</w:t>
      </w:r>
    </w:p>
    <w:p w:rsidR="00EE45B3" w:rsidRPr="006E6D53" w:rsidRDefault="0004769E" w:rsidP="00CD515F">
      <w:pPr>
        <w:tabs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6E6D53">
        <w:rPr>
          <w:rFonts w:ascii="Times New Roman" w:eastAsia="Times New Roman" w:hAnsi="Times New Roman" w:cs="Times New Roman"/>
          <w:lang w:eastAsia="ru-RU"/>
        </w:rPr>
        <w:t>- значения по каждому показателю</w:t>
      </w:r>
      <w:r w:rsidR="00F10F94" w:rsidRPr="006E6D53">
        <w:rPr>
          <w:rFonts w:ascii="Times New Roman" w:eastAsia="Times New Roman" w:hAnsi="Times New Roman" w:cs="Times New Roman"/>
          <w:lang w:eastAsia="ru-RU"/>
        </w:rPr>
        <w:t>, характеризующему общие критерии оценки качества условий оказани</w:t>
      </w:r>
      <w:r w:rsidR="000A0644" w:rsidRPr="006E6D53">
        <w:rPr>
          <w:rFonts w:ascii="Times New Roman" w:eastAsia="Times New Roman" w:hAnsi="Times New Roman" w:cs="Times New Roman"/>
          <w:lang w:eastAsia="ru-RU"/>
        </w:rPr>
        <w:t xml:space="preserve">я услуг </w:t>
      </w:r>
      <w:r w:rsidRPr="006E6D53">
        <w:rPr>
          <w:rFonts w:ascii="Times New Roman" w:eastAsia="Times New Roman" w:hAnsi="Times New Roman" w:cs="Times New Roman"/>
          <w:lang w:eastAsia="ru-RU"/>
        </w:rPr>
        <w:t>(в баллах)</w:t>
      </w:r>
      <w:r w:rsidR="0001224E" w:rsidRPr="006E6D53">
        <w:rPr>
          <w:rFonts w:ascii="Times New Roman" w:eastAsia="Times New Roman" w:hAnsi="Times New Roman" w:cs="Times New Roman"/>
          <w:lang w:eastAsia="ru-RU"/>
        </w:rPr>
        <w:t>,</w:t>
      </w:r>
      <w:r w:rsidR="00AF1BAF" w:rsidRPr="006E6D53">
        <w:rPr>
          <w:rFonts w:ascii="Times New Roman" w:eastAsia="Times New Roman" w:hAnsi="Times New Roman" w:cs="Times New Roman"/>
          <w:lang w:eastAsia="ru-RU"/>
        </w:rPr>
        <w:t xml:space="preserve"> по каждой организации</w:t>
      </w:r>
      <w:r w:rsidRPr="006E6D5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E45B3" w:rsidRPr="006E6D53">
        <w:rPr>
          <w:rFonts w:ascii="Times New Roman" w:eastAsia="Times New Roman" w:hAnsi="Times New Roman" w:cs="Times New Roman"/>
          <w:lang w:eastAsia="ru-RU"/>
        </w:rPr>
        <w:t>рассчитанные в соответствии с единым порядком расчета показателей, характеризующих общие критерии оценки качества условий оказа</w:t>
      </w:r>
      <w:r w:rsidR="00B95661" w:rsidRPr="006E6D53">
        <w:rPr>
          <w:rFonts w:ascii="Times New Roman" w:eastAsia="Times New Roman" w:hAnsi="Times New Roman" w:cs="Times New Roman"/>
          <w:lang w:eastAsia="ru-RU"/>
        </w:rPr>
        <w:t xml:space="preserve">ния услуг организациями </w:t>
      </w:r>
      <w:r w:rsidR="00EE45B3" w:rsidRPr="006E6D53">
        <w:rPr>
          <w:rFonts w:ascii="Times New Roman" w:eastAsia="Times New Roman" w:hAnsi="Times New Roman" w:cs="Times New Roman"/>
          <w:lang w:eastAsia="ru-RU"/>
        </w:rPr>
        <w:t>культуры, охраны здоровья, образования, социального обслуживания и федеральными учреждениями медико-социальной экспертизы, утвержденным приказом Министерства труда и социальной защиты Российской Федерации от 31 мая 2018 г. № 344н;</w:t>
      </w:r>
    </w:p>
    <w:p w:rsidR="005C1D80" w:rsidRPr="006E6D53" w:rsidRDefault="005C1D80" w:rsidP="00CD515F">
      <w:pPr>
        <w:tabs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6E6D53">
        <w:rPr>
          <w:rFonts w:ascii="Times New Roman" w:eastAsia="Times New Roman" w:hAnsi="Times New Roman" w:cs="Times New Roman"/>
          <w:lang w:eastAsia="ru-RU"/>
        </w:rPr>
        <w:t xml:space="preserve">- рейтинги организаций </w:t>
      </w:r>
      <w:r w:rsidR="00AC4424" w:rsidRPr="006E6D53">
        <w:rPr>
          <w:rFonts w:ascii="Times New Roman" w:eastAsia="Times New Roman" w:hAnsi="Times New Roman" w:cs="Times New Roman"/>
          <w:lang w:eastAsia="ru-RU"/>
        </w:rPr>
        <w:t>культуры</w:t>
      </w:r>
      <w:r w:rsidRPr="006E6D53">
        <w:rPr>
          <w:rFonts w:ascii="Times New Roman" w:eastAsia="Times New Roman" w:hAnsi="Times New Roman" w:cs="Times New Roman"/>
          <w:lang w:eastAsia="ru-RU"/>
        </w:rPr>
        <w:t xml:space="preserve"> с разбивкой по типам организаций и по формам обслуживания;</w:t>
      </w:r>
    </w:p>
    <w:p w:rsidR="00AF1BAF" w:rsidRPr="006E6D53" w:rsidRDefault="00AF1BAF" w:rsidP="00CD515F">
      <w:pPr>
        <w:tabs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6E6D53">
        <w:rPr>
          <w:rFonts w:ascii="Times New Roman" w:eastAsia="Times New Roman" w:hAnsi="Times New Roman" w:cs="Times New Roman"/>
          <w:lang w:eastAsia="ru-RU"/>
        </w:rPr>
        <w:lastRenderedPageBreak/>
        <w:t xml:space="preserve">- основные недостатки в работе организаций </w:t>
      </w:r>
      <w:r w:rsidR="00AB6FD3" w:rsidRPr="006E6D53">
        <w:rPr>
          <w:rFonts w:ascii="Times New Roman" w:eastAsia="Times New Roman" w:hAnsi="Times New Roman" w:cs="Times New Roman"/>
          <w:lang w:eastAsia="ru-RU"/>
        </w:rPr>
        <w:t>культуры</w:t>
      </w:r>
      <w:r w:rsidRPr="006E6D53">
        <w:rPr>
          <w:rFonts w:ascii="Times New Roman" w:eastAsia="Times New Roman" w:hAnsi="Times New Roman" w:cs="Times New Roman"/>
          <w:lang w:eastAsia="ru-RU"/>
        </w:rPr>
        <w:t>, выявленные в ходе сбора и обобщения информации о качестве условий оказания услуг</w:t>
      </w:r>
      <w:r w:rsidR="005459E4" w:rsidRPr="006E6D5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E4BEC" w:rsidRPr="006E6D53">
        <w:rPr>
          <w:rFonts w:ascii="Times New Roman" w:eastAsia="Times New Roman" w:hAnsi="Times New Roman" w:cs="Times New Roman"/>
          <w:lang w:eastAsia="ru-RU"/>
        </w:rPr>
        <w:t xml:space="preserve">в том числе по итогам обобщения данных, полученных в ходе опроса получателей услуг, </w:t>
      </w:r>
      <w:r w:rsidR="005459E4" w:rsidRPr="006E6D53">
        <w:rPr>
          <w:rFonts w:ascii="Times New Roman" w:eastAsia="Times New Roman" w:hAnsi="Times New Roman" w:cs="Times New Roman"/>
          <w:lang w:eastAsia="ru-RU"/>
        </w:rPr>
        <w:t>по каждой организации</w:t>
      </w:r>
      <w:r w:rsidRPr="006E6D53">
        <w:rPr>
          <w:rFonts w:ascii="Times New Roman" w:eastAsia="Times New Roman" w:hAnsi="Times New Roman" w:cs="Times New Roman"/>
          <w:lang w:eastAsia="ru-RU"/>
        </w:rPr>
        <w:t>;</w:t>
      </w:r>
    </w:p>
    <w:p w:rsidR="00014E6C" w:rsidRPr="006E6D53" w:rsidRDefault="00AF1BAF" w:rsidP="00CD515F">
      <w:pPr>
        <w:tabs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6E6D53">
        <w:rPr>
          <w:rFonts w:ascii="Times New Roman" w:eastAsia="Times New Roman" w:hAnsi="Times New Roman" w:cs="Times New Roman"/>
          <w:lang w:eastAsia="ru-RU"/>
        </w:rPr>
        <w:t xml:space="preserve">- выводы и предложения по совершенствованию деятельности </w:t>
      </w:r>
      <w:r w:rsidR="005459E4" w:rsidRPr="006E6D53">
        <w:rPr>
          <w:rFonts w:ascii="Times New Roman" w:eastAsia="Times New Roman" w:hAnsi="Times New Roman" w:cs="Times New Roman"/>
          <w:lang w:eastAsia="ru-RU"/>
        </w:rPr>
        <w:t xml:space="preserve">каждой </w:t>
      </w:r>
      <w:r w:rsidRPr="006E6D53">
        <w:rPr>
          <w:rFonts w:ascii="Times New Roman" w:eastAsia="Times New Roman" w:hAnsi="Times New Roman" w:cs="Times New Roman"/>
          <w:lang w:eastAsia="ru-RU"/>
        </w:rPr>
        <w:t>организаци</w:t>
      </w:r>
      <w:r w:rsidR="005459E4" w:rsidRPr="006E6D53">
        <w:rPr>
          <w:rFonts w:ascii="Times New Roman" w:eastAsia="Times New Roman" w:hAnsi="Times New Roman" w:cs="Times New Roman"/>
          <w:lang w:eastAsia="ru-RU"/>
        </w:rPr>
        <w:t>и</w:t>
      </w:r>
      <w:r w:rsidR="00B93A8B" w:rsidRPr="006E6D53">
        <w:rPr>
          <w:rFonts w:ascii="Times New Roman" w:eastAsia="Times New Roman" w:hAnsi="Times New Roman" w:cs="Times New Roman"/>
          <w:lang w:eastAsia="ru-RU"/>
        </w:rPr>
        <w:t xml:space="preserve"> культуры</w:t>
      </w:r>
      <w:r w:rsidR="00CE4BEC" w:rsidRPr="006E6D53">
        <w:rPr>
          <w:rFonts w:ascii="Times New Roman" w:eastAsia="Times New Roman" w:hAnsi="Times New Roman" w:cs="Times New Roman"/>
          <w:lang w:eastAsia="ru-RU"/>
        </w:rPr>
        <w:t>, в том числе по итогам обобщения данных, полученных в ходе опроса получателей услуг</w:t>
      </w:r>
      <w:r w:rsidR="00014E6C" w:rsidRPr="006E6D53">
        <w:rPr>
          <w:rFonts w:ascii="Times New Roman" w:eastAsia="Times New Roman" w:hAnsi="Times New Roman" w:cs="Times New Roman"/>
          <w:lang w:eastAsia="ru-RU"/>
        </w:rPr>
        <w:t>;</w:t>
      </w:r>
    </w:p>
    <w:p w:rsidR="00014E6C" w:rsidRPr="006E6D53" w:rsidRDefault="00014E6C" w:rsidP="00CD515F">
      <w:pPr>
        <w:tabs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6E6D53">
        <w:rPr>
          <w:rFonts w:ascii="Times New Roman" w:eastAsia="Times New Roman" w:hAnsi="Times New Roman" w:cs="Times New Roman"/>
          <w:lang w:eastAsia="ru-RU"/>
        </w:rPr>
        <w:t>- промежуточные акты выполненных работ;</w:t>
      </w:r>
    </w:p>
    <w:p w:rsidR="000125B2" w:rsidRPr="006E6D53" w:rsidRDefault="000125B2" w:rsidP="00CD515F">
      <w:pPr>
        <w:widowControl w:val="0"/>
        <w:tabs>
          <w:tab w:val="left" w:pos="851"/>
        </w:tabs>
        <w:suppressAutoHyphens/>
        <w:spacing w:after="0"/>
        <w:ind w:firstLine="284"/>
        <w:jc w:val="both"/>
        <w:rPr>
          <w:rFonts w:ascii="Times New Roman" w:eastAsia="Lucida Sans Unicode" w:hAnsi="Times New Roman" w:cs="Times New Roman"/>
          <w:color w:val="000000"/>
          <w:lang w:bidi="en-US"/>
        </w:rPr>
      </w:pPr>
      <w:r w:rsidRPr="006E6D53">
        <w:rPr>
          <w:rFonts w:ascii="Times New Roman" w:eastAsia="Times New Roman" w:hAnsi="Times New Roman" w:cs="Times New Roman"/>
          <w:lang w:eastAsia="ru-RU"/>
        </w:rPr>
        <w:t>-</w:t>
      </w:r>
      <w:r w:rsidR="0001224E" w:rsidRPr="006E6D53">
        <w:rPr>
          <w:rFonts w:ascii="Times New Roman" w:eastAsia="Times New Roman" w:hAnsi="Times New Roman" w:cs="Times New Roman"/>
          <w:lang w:eastAsia="ru-RU"/>
        </w:rPr>
        <w:t xml:space="preserve"> опросные </w:t>
      </w:r>
      <w:r w:rsidR="00014E6C" w:rsidRPr="006E6D53">
        <w:rPr>
          <w:rFonts w:ascii="Times New Roman" w:eastAsia="Times New Roman" w:hAnsi="Times New Roman" w:cs="Times New Roman"/>
          <w:lang w:eastAsia="ru-RU"/>
        </w:rPr>
        <w:t>анкеты с заполненной информацией</w:t>
      </w:r>
      <w:r w:rsidR="00CD515F" w:rsidRPr="006E6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224E" w:rsidRPr="006E6D53">
        <w:rPr>
          <w:rFonts w:ascii="Times New Roman" w:eastAsia="Lucida Sans Unicode" w:hAnsi="Times New Roman" w:cs="Times New Roman"/>
          <w:color w:val="000000"/>
          <w:lang w:bidi="en-US"/>
        </w:rPr>
        <w:t xml:space="preserve">(сброшюрованные </w:t>
      </w:r>
      <w:r w:rsidRPr="006E6D53">
        <w:rPr>
          <w:rFonts w:ascii="Times New Roman" w:eastAsia="Lucida Sans Unicode" w:hAnsi="Times New Roman" w:cs="Times New Roman"/>
          <w:color w:val="000000"/>
          <w:lang w:bidi="en-US"/>
        </w:rPr>
        <w:t>и пронумерованные отдельно по каждой организации).</w:t>
      </w:r>
    </w:p>
    <w:p w:rsidR="00A50504" w:rsidRPr="006E6D53" w:rsidRDefault="00A50504" w:rsidP="00A50504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AF1BAF" w:rsidRPr="006E6D53" w:rsidRDefault="00FD2DDD" w:rsidP="00A50504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lang w:eastAsia="ru-RU"/>
        </w:rPr>
      </w:pPr>
      <w:r w:rsidRPr="006E6D53">
        <w:rPr>
          <w:rFonts w:ascii="Times New Roman" w:hAnsi="Times New Roman"/>
          <w:b/>
        </w:rPr>
        <w:t>Результат оказанной услуги</w:t>
      </w:r>
      <w:r w:rsidRPr="006E6D53">
        <w:rPr>
          <w:rFonts w:ascii="Times New Roman" w:hAnsi="Times New Roman"/>
        </w:rPr>
        <w:t>: исполнитель должен предоставить заказчику о</w:t>
      </w:r>
      <w:r w:rsidR="00653ACE" w:rsidRPr="006E6D53">
        <w:rPr>
          <w:rFonts w:ascii="Times New Roman" w:eastAsia="Times New Roman" w:hAnsi="Times New Roman" w:cs="Times New Roman"/>
          <w:spacing w:val="-1"/>
          <w:lang w:eastAsia="ru-RU"/>
        </w:rPr>
        <w:t xml:space="preserve">тчет </w:t>
      </w:r>
      <w:r w:rsidR="004B5229" w:rsidRPr="006E6D53">
        <w:rPr>
          <w:rFonts w:ascii="Times New Roman" w:eastAsia="Times New Roman" w:hAnsi="Times New Roman" w:cs="Times New Roman"/>
          <w:spacing w:val="-1"/>
          <w:lang w:eastAsia="ru-RU"/>
        </w:rPr>
        <w:t>на бумажном носителе</w:t>
      </w:r>
      <w:r w:rsidR="007F7EB8" w:rsidRPr="006E6D53">
        <w:rPr>
          <w:rFonts w:ascii="Times New Roman" w:eastAsia="Times New Roman" w:hAnsi="Times New Roman" w:cs="Times New Roman"/>
          <w:spacing w:val="-1"/>
          <w:lang w:eastAsia="ru-RU"/>
        </w:rPr>
        <w:t xml:space="preserve"> в 2 экземплярах</w:t>
      </w:r>
      <w:r w:rsidRPr="006E6D53">
        <w:rPr>
          <w:rFonts w:ascii="Times New Roman" w:eastAsia="Times New Roman" w:hAnsi="Times New Roman" w:cs="Times New Roman"/>
          <w:spacing w:val="-1"/>
          <w:lang w:eastAsia="ru-RU"/>
        </w:rPr>
        <w:t xml:space="preserve"> и </w:t>
      </w:r>
      <w:r w:rsidR="000A0644" w:rsidRPr="006E6D53">
        <w:rPr>
          <w:rFonts w:ascii="Times New Roman" w:eastAsia="Times New Roman" w:hAnsi="Times New Roman" w:cs="Times New Roman"/>
          <w:spacing w:val="-1"/>
          <w:lang w:eastAsia="ru-RU"/>
        </w:rPr>
        <w:t>в</w:t>
      </w:r>
      <w:r w:rsidRPr="006E6D53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="00653ACE" w:rsidRPr="006E6D53">
        <w:rPr>
          <w:rFonts w:ascii="Times New Roman" w:eastAsia="Times New Roman" w:hAnsi="Times New Roman" w:cs="Times New Roman"/>
          <w:spacing w:val="-1"/>
          <w:lang w:eastAsia="ru-RU"/>
        </w:rPr>
        <w:t xml:space="preserve">электронном </w:t>
      </w:r>
      <w:r w:rsidR="000A0644" w:rsidRPr="006E6D53">
        <w:rPr>
          <w:rFonts w:ascii="Times New Roman" w:eastAsia="Times New Roman" w:hAnsi="Times New Roman" w:cs="Times New Roman"/>
          <w:spacing w:val="-1"/>
          <w:lang w:eastAsia="ru-RU"/>
        </w:rPr>
        <w:t>виде</w:t>
      </w:r>
      <w:r w:rsidRPr="006E6D53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="005E6EAA" w:rsidRPr="006E6D53">
        <w:rPr>
          <w:rFonts w:ascii="Times New Roman" w:eastAsia="Times New Roman" w:hAnsi="Times New Roman" w:cs="Times New Roman"/>
          <w:spacing w:val="-1"/>
          <w:lang w:eastAsia="ru-RU"/>
        </w:rPr>
        <w:t>в формате</w:t>
      </w:r>
      <w:r w:rsidR="005E6EAA" w:rsidRPr="006E6D5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B5229" w:rsidRPr="006E6D53">
        <w:rPr>
          <w:rFonts w:ascii="Times New Roman" w:eastAsia="Times New Roman" w:hAnsi="Times New Roman" w:cs="Times New Roman"/>
          <w:lang w:eastAsia="ru-RU"/>
        </w:rPr>
        <w:t xml:space="preserve">обеспечивающем возможность дальнейшей обработки данных и размещение на официальном </w:t>
      </w:r>
      <w:r w:rsidR="0022128B" w:rsidRPr="006E6D53">
        <w:rPr>
          <w:rFonts w:ascii="Times New Roman" w:eastAsia="Times New Roman" w:hAnsi="Times New Roman" w:cs="Times New Roman"/>
          <w:lang w:eastAsia="ru-RU"/>
        </w:rPr>
        <w:t>сайте для размещения информации о государственных и муниципальных учреждениях в информационно-коммуникационной сети «Интернет» (</w:t>
      </w:r>
      <w:hyperlink r:id="rId9" w:history="1">
        <w:r w:rsidR="0022128B" w:rsidRPr="006E6D53">
          <w:rPr>
            <w:rStyle w:val="a7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www</w:t>
        </w:r>
        <w:r w:rsidR="0022128B" w:rsidRPr="006E6D53">
          <w:rPr>
            <w:rStyle w:val="a7"/>
            <w:rFonts w:ascii="Times New Roman" w:eastAsia="Times New Roman" w:hAnsi="Times New Roman" w:cs="Times New Roman"/>
            <w:color w:val="auto"/>
            <w:u w:val="none"/>
            <w:lang w:eastAsia="ru-RU"/>
          </w:rPr>
          <w:t>.</w:t>
        </w:r>
        <w:r w:rsidR="0022128B" w:rsidRPr="006E6D53">
          <w:rPr>
            <w:rStyle w:val="a7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bus</w:t>
        </w:r>
        <w:r w:rsidR="0022128B" w:rsidRPr="006E6D53">
          <w:rPr>
            <w:rStyle w:val="a7"/>
            <w:rFonts w:ascii="Times New Roman" w:eastAsia="Times New Roman" w:hAnsi="Times New Roman" w:cs="Times New Roman"/>
            <w:color w:val="auto"/>
            <w:u w:val="none"/>
            <w:lang w:eastAsia="ru-RU"/>
          </w:rPr>
          <w:t>.</w:t>
        </w:r>
        <w:r w:rsidR="0022128B" w:rsidRPr="006E6D53">
          <w:rPr>
            <w:rStyle w:val="a7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gov</w:t>
        </w:r>
        <w:r w:rsidR="0022128B" w:rsidRPr="006E6D53">
          <w:rPr>
            <w:rStyle w:val="a7"/>
            <w:rFonts w:ascii="Times New Roman" w:eastAsia="Times New Roman" w:hAnsi="Times New Roman" w:cs="Times New Roman"/>
            <w:color w:val="auto"/>
            <w:u w:val="none"/>
            <w:lang w:eastAsia="ru-RU"/>
          </w:rPr>
          <w:t>.</w:t>
        </w:r>
        <w:r w:rsidR="0022128B" w:rsidRPr="006E6D53">
          <w:rPr>
            <w:rStyle w:val="a7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ru</w:t>
        </w:r>
      </w:hyperlink>
      <w:r w:rsidR="0022128B" w:rsidRPr="006E6D53">
        <w:rPr>
          <w:rFonts w:ascii="Times New Roman" w:eastAsia="Times New Roman" w:hAnsi="Times New Roman" w:cs="Times New Roman"/>
          <w:lang w:eastAsia="ru-RU"/>
        </w:rPr>
        <w:t>)</w:t>
      </w:r>
      <w:r w:rsidR="00074B27" w:rsidRPr="006E6D53">
        <w:rPr>
          <w:rFonts w:ascii="Times New Roman" w:eastAsia="Times New Roman" w:hAnsi="Times New Roman" w:cs="Times New Roman"/>
          <w:lang w:eastAsia="ru-RU"/>
        </w:rPr>
        <w:t xml:space="preserve">, совместимым с программным обеспечением </w:t>
      </w:r>
      <w:r w:rsidR="00074B27" w:rsidRPr="006E6D53">
        <w:rPr>
          <w:rFonts w:ascii="Times New Roman" w:eastAsia="Times New Roman" w:hAnsi="Times New Roman" w:cs="Times New Roman"/>
          <w:lang w:val="en-US" w:eastAsia="ru-RU"/>
        </w:rPr>
        <w:t>MicrosoftExcel</w:t>
      </w:r>
      <w:r w:rsidR="00074B27" w:rsidRPr="006E6D5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74B27" w:rsidRPr="006E6D53">
        <w:rPr>
          <w:rFonts w:ascii="Times New Roman" w:eastAsia="Times New Roman" w:hAnsi="Times New Roman" w:cs="Times New Roman"/>
          <w:lang w:val="en-US" w:eastAsia="ru-RU"/>
        </w:rPr>
        <w:t>MicrosoftWord</w:t>
      </w:r>
      <w:r w:rsidR="00074B27" w:rsidRPr="006E6D53">
        <w:rPr>
          <w:rFonts w:ascii="Times New Roman" w:eastAsia="Times New Roman" w:hAnsi="Times New Roman" w:cs="Times New Roman"/>
          <w:lang w:eastAsia="ru-RU"/>
        </w:rPr>
        <w:t>.</w:t>
      </w:r>
    </w:p>
    <w:p w:rsidR="00014E6C" w:rsidRPr="006E6D53" w:rsidRDefault="00014E6C" w:rsidP="00832171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pacing w:val="-6"/>
          <w:lang w:eastAsia="ru-RU"/>
        </w:rPr>
      </w:pPr>
    </w:p>
    <w:p w:rsidR="00832171" w:rsidRPr="006E6D53" w:rsidRDefault="00832171" w:rsidP="00832171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</w:p>
    <w:p w:rsidR="004A19DF" w:rsidRPr="006E6D53" w:rsidRDefault="004A19DF" w:rsidP="00832171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</w:p>
    <w:sectPr w:rsidR="004A19DF" w:rsidRPr="006E6D53" w:rsidSect="00832171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7F0" w:rsidRDefault="00ED17F0" w:rsidP="00F7367A">
      <w:pPr>
        <w:spacing w:after="0" w:line="240" w:lineRule="auto"/>
      </w:pPr>
      <w:r>
        <w:separator/>
      </w:r>
    </w:p>
  </w:endnote>
  <w:endnote w:type="continuationSeparator" w:id="0">
    <w:p w:rsidR="00ED17F0" w:rsidRDefault="00ED17F0" w:rsidP="00F7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爀椀愀氀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7F0" w:rsidRDefault="00ED17F0" w:rsidP="00F7367A">
      <w:pPr>
        <w:spacing w:after="0" w:line="240" w:lineRule="auto"/>
      </w:pPr>
      <w:r>
        <w:separator/>
      </w:r>
    </w:p>
  </w:footnote>
  <w:footnote w:type="continuationSeparator" w:id="0">
    <w:p w:rsidR="00ED17F0" w:rsidRDefault="00ED17F0" w:rsidP="00F7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0326299"/>
      <w:docPartObj>
        <w:docPartGallery w:val="Page Numbers (Top of Page)"/>
        <w:docPartUnique/>
      </w:docPartObj>
    </w:sdtPr>
    <w:sdtEndPr/>
    <w:sdtContent>
      <w:p w:rsidR="00CC2086" w:rsidRDefault="000C57A3">
        <w:pPr>
          <w:pStyle w:val="a8"/>
          <w:jc w:val="center"/>
        </w:pPr>
        <w:r>
          <w:fldChar w:fldCharType="begin"/>
        </w:r>
        <w:r w:rsidR="00CC2086">
          <w:instrText>PAGE   \* MERGEFORMAT</w:instrText>
        </w:r>
        <w:r>
          <w:fldChar w:fldCharType="separate"/>
        </w:r>
        <w:r w:rsidR="00696CBE">
          <w:rPr>
            <w:noProof/>
          </w:rPr>
          <w:t>3</w:t>
        </w:r>
        <w:r>
          <w:fldChar w:fldCharType="end"/>
        </w:r>
      </w:p>
    </w:sdtContent>
  </w:sdt>
  <w:p w:rsidR="00CC2086" w:rsidRDefault="00CC20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6680792"/>
    <w:lvl w:ilvl="0">
      <w:numFmt w:val="bullet"/>
      <w:lvlText w:val="*"/>
      <w:lvlJc w:val="left"/>
    </w:lvl>
  </w:abstractNum>
  <w:abstractNum w:abstractNumId="1">
    <w:nsid w:val="1A0D26A4"/>
    <w:multiLevelType w:val="hybridMultilevel"/>
    <w:tmpl w:val="7FF6A156"/>
    <w:lvl w:ilvl="0" w:tplc="12A0015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9D1DD3"/>
    <w:multiLevelType w:val="singleLevel"/>
    <w:tmpl w:val="E37A5A06"/>
    <w:lvl w:ilvl="0">
      <w:start w:val="5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217961F1"/>
    <w:multiLevelType w:val="hybridMultilevel"/>
    <w:tmpl w:val="386CDD62"/>
    <w:lvl w:ilvl="0" w:tplc="8B34BE2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130616"/>
    <w:multiLevelType w:val="hybridMultilevel"/>
    <w:tmpl w:val="BEFE958A"/>
    <w:lvl w:ilvl="0" w:tplc="818AEF3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CD3A87"/>
    <w:multiLevelType w:val="hybridMultilevel"/>
    <w:tmpl w:val="1F3A3C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0902749"/>
    <w:multiLevelType w:val="hybridMultilevel"/>
    <w:tmpl w:val="C032EB38"/>
    <w:lvl w:ilvl="0" w:tplc="6E4E2A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0D6DC1"/>
    <w:multiLevelType w:val="hybridMultilevel"/>
    <w:tmpl w:val="35B8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4472F"/>
    <w:multiLevelType w:val="hybridMultilevel"/>
    <w:tmpl w:val="AA6215EA"/>
    <w:lvl w:ilvl="0" w:tplc="C3E815EE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3B3416"/>
    <w:multiLevelType w:val="hybridMultilevel"/>
    <w:tmpl w:val="2654D05C"/>
    <w:lvl w:ilvl="0" w:tplc="07583E9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754A4"/>
    <w:multiLevelType w:val="hybridMultilevel"/>
    <w:tmpl w:val="58B6A716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41E38B6"/>
    <w:multiLevelType w:val="hybridMultilevel"/>
    <w:tmpl w:val="7A38268A"/>
    <w:lvl w:ilvl="0" w:tplc="ED92901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5BF04C6B"/>
    <w:multiLevelType w:val="multilevel"/>
    <w:tmpl w:val="F2F2C9C2"/>
    <w:lvl w:ilvl="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5F697BB8"/>
    <w:multiLevelType w:val="multilevel"/>
    <w:tmpl w:val="AC86FF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>
    <w:nsid w:val="64BA7781"/>
    <w:multiLevelType w:val="hybridMultilevel"/>
    <w:tmpl w:val="38B037B6"/>
    <w:lvl w:ilvl="0" w:tplc="27E849C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DD95E93"/>
    <w:multiLevelType w:val="hybridMultilevel"/>
    <w:tmpl w:val="CDEE9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97391"/>
    <w:multiLevelType w:val="multilevel"/>
    <w:tmpl w:val="AEF461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7B5D5F09"/>
    <w:multiLevelType w:val="multilevel"/>
    <w:tmpl w:val="29B8C2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."/>
      <w:lvlJc w:val="left"/>
      <w:pPr>
        <w:ind w:left="13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>
    <w:nsid w:val="7F9A06A4"/>
    <w:multiLevelType w:val="hybridMultilevel"/>
    <w:tmpl w:val="4502E510"/>
    <w:lvl w:ilvl="0" w:tplc="04190011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7">
    <w:abstractNumId w:val="9"/>
  </w:num>
  <w:num w:numId="8">
    <w:abstractNumId w:val="11"/>
  </w:num>
  <w:num w:numId="9">
    <w:abstractNumId w:val="13"/>
  </w:num>
  <w:num w:numId="10">
    <w:abstractNumId w:val="7"/>
  </w:num>
  <w:num w:numId="11">
    <w:abstractNumId w:val="16"/>
  </w:num>
  <w:num w:numId="12">
    <w:abstractNumId w:val="10"/>
  </w:num>
  <w:num w:numId="13">
    <w:abstractNumId w:val="18"/>
  </w:num>
  <w:num w:numId="14">
    <w:abstractNumId w:val="5"/>
  </w:num>
  <w:num w:numId="15">
    <w:abstractNumId w:val="1"/>
  </w:num>
  <w:num w:numId="16">
    <w:abstractNumId w:val="8"/>
  </w:num>
  <w:num w:numId="17">
    <w:abstractNumId w:val="6"/>
  </w:num>
  <w:num w:numId="18">
    <w:abstractNumId w:val="15"/>
  </w:num>
  <w:num w:numId="19">
    <w:abstractNumId w:val="4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7E1"/>
    <w:rsid w:val="000000B9"/>
    <w:rsid w:val="0001192A"/>
    <w:rsid w:val="0001224E"/>
    <w:rsid w:val="000125B2"/>
    <w:rsid w:val="00014E6C"/>
    <w:rsid w:val="00026B4B"/>
    <w:rsid w:val="0004769E"/>
    <w:rsid w:val="0005664D"/>
    <w:rsid w:val="00074B27"/>
    <w:rsid w:val="000A0644"/>
    <w:rsid w:val="000B1105"/>
    <w:rsid w:val="000B1FD8"/>
    <w:rsid w:val="000B2BD8"/>
    <w:rsid w:val="000C57A3"/>
    <w:rsid w:val="000F41D3"/>
    <w:rsid w:val="00115BB0"/>
    <w:rsid w:val="001166D7"/>
    <w:rsid w:val="00133A57"/>
    <w:rsid w:val="00134307"/>
    <w:rsid w:val="0016153B"/>
    <w:rsid w:val="001B36A4"/>
    <w:rsid w:val="001B5A3F"/>
    <w:rsid w:val="001D032D"/>
    <w:rsid w:val="001E115E"/>
    <w:rsid w:val="001F0A44"/>
    <w:rsid w:val="001F64D6"/>
    <w:rsid w:val="00204945"/>
    <w:rsid w:val="0022128B"/>
    <w:rsid w:val="00222AF0"/>
    <w:rsid w:val="00236CE2"/>
    <w:rsid w:val="002416F4"/>
    <w:rsid w:val="00261E1E"/>
    <w:rsid w:val="00280BDE"/>
    <w:rsid w:val="002A2AC5"/>
    <w:rsid w:val="002A3E0C"/>
    <w:rsid w:val="002B0BC7"/>
    <w:rsid w:val="002B11F9"/>
    <w:rsid w:val="002F1720"/>
    <w:rsid w:val="0031123A"/>
    <w:rsid w:val="00311D4A"/>
    <w:rsid w:val="00366B79"/>
    <w:rsid w:val="00393D11"/>
    <w:rsid w:val="003A780A"/>
    <w:rsid w:val="00401CEE"/>
    <w:rsid w:val="00404E8B"/>
    <w:rsid w:val="00424DC7"/>
    <w:rsid w:val="0043507F"/>
    <w:rsid w:val="004753C1"/>
    <w:rsid w:val="004801ED"/>
    <w:rsid w:val="004825F5"/>
    <w:rsid w:val="00496167"/>
    <w:rsid w:val="004A19DF"/>
    <w:rsid w:val="004A6AA7"/>
    <w:rsid w:val="004A6F69"/>
    <w:rsid w:val="004B5229"/>
    <w:rsid w:val="00522C57"/>
    <w:rsid w:val="005459E4"/>
    <w:rsid w:val="005564CE"/>
    <w:rsid w:val="00574C61"/>
    <w:rsid w:val="005C1D80"/>
    <w:rsid w:val="005C2CB1"/>
    <w:rsid w:val="005C2F0E"/>
    <w:rsid w:val="005E4A92"/>
    <w:rsid w:val="005E6EAA"/>
    <w:rsid w:val="005F07F8"/>
    <w:rsid w:val="005F0B9A"/>
    <w:rsid w:val="005F0F21"/>
    <w:rsid w:val="00630F5A"/>
    <w:rsid w:val="00631588"/>
    <w:rsid w:val="00637F2C"/>
    <w:rsid w:val="0064341C"/>
    <w:rsid w:val="006503D5"/>
    <w:rsid w:val="00653ACE"/>
    <w:rsid w:val="00665200"/>
    <w:rsid w:val="00676789"/>
    <w:rsid w:val="006930FB"/>
    <w:rsid w:val="00696CBE"/>
    <w:rsid w:val="00697B9D"/>
    <w:rsid w:val="006C0EF4"/>
    <w:rsid w:val="006C38B1"/>
    <w:rsid w:val="006C4D9F"/>
    <w:rsid w:val="006E24BB"/>
    <w:rsid w:val="006E466A"/>
    <w:rsid w:val="006E6C7B"/>
    <w:rsid w:val="006E6D53"/>
    <w:rsid w:val="006F701D"/>
    <w:rsid w:val="007075EA"/>
    <w:rsid w:val="00711903"/>
    <w:rsid w:val="00715C97"/>
    <w:rsid w:val="00717E2F"/>
    <w:rsid w:val="00754E56"/>
    <w:rsid w:val="00793DD3"/>
    <w:rsid w:val="007B1EA7"/>
    <w:rsid w:val="007B54F6"/>
    <w:rsid w:val="007D38CA"/>
    <w:rsid w:val="007D4D60"/>
    <w:rsid w:val="007E5E1D"/>
    <w:rsid w:val="007F62DE"/>
    <w:rsid w:val="007F7EB8"/>
    <w:rsid w:val="00805C09"/>
    <w:rsid w:val="00832171"/>
    <w:rsid w:val="00834A12"/>
    <w:rsid w:val="0085580E"/>
    <w:rsid w:val="00871F94"/>
    <w:rsid w:val="008C039A"/>
    <w:rsid w:val="008C55F7"/>
    <w:rsid w:val="008C655E"/>
    <w:rsid w:val="008C6A90"/>
    <w:rsid w:val="00914013"/>
    <w:rsid w:val="009265FA"/>
    <w:rsid w:val="00947D27"/>
    <w:rsid w:val="0095009B"/>
    <w:rsid w:val="009555BF"/>
    <w:rsid w:val="00965724"/>
    <w:rsid w:val="00967F51"/>
    <w:rsid w:val="00975A0F"/>
    <w:rsid w:val="009C4EF6"/>
    <w:rsid w:val="009C6503"/>
    <w:rsid w:val="009D7342"/>
    <w:rsid w:val="009D75EC"/>
    <w:rsid w:val="009E52A4"/>
    <w:rsid w:val="009F3D4A"/>
    <w:rsid w:val="00A154F3"/>
    <w:rsid w:val="00A217E1"/>
    <w:rsid w:val="00A36395"/>
    <w:rsid w:val="00A50504"/>
    <w:rsid w:val="00A55AF2"/>
    <w:rsid w:val="00A6331B"/>
    <w:rsid w:val="00A63DAC"/>
    <w:rsid w:val="00A63E70"/>
    <w:rsid w:val="00A657CF"/>
    <w:rsid w:val="00A735BA"/>
    <w:rsid w:val="00A96B6C"/>
    <w:rsid w:val="00AB5496"/>
    <w:rsid w:val="00AB6FD3"/>
    <w:rsid w:val="00AC1364"/>
    <w:rsid w:val="00AC2A64"/>
    <w:rsid w:val="00AC4424"/>
    <w:rsid w:val="00AF1BAF"/>
    <w:rsid w:val="00AF22B1"/>
    <w:rsid w:val="00B07682"/>
    <w:rsid w:val="00B126CD"/>
    <w:rsid w:val="00B152EF"/>
    <w:rsid w:val="00B15B0B"/>
    <w:rsid w:val="00B34BE0"/>
    <w:rsid w:val="00B50E57"/>
    <w:rsid w:val="00B60026"/>
    <w:rsid w:val="00B61DFD"/>
    <w:rsid w:val="00B93A8B"/>
    <w:rsid w:val="00B95661"/>
    <w:rsid w:val="00BA2BFD"/>
    <w:rsid w:val="00BC18E5"/>
    <w:rsid w:val="00BC3751"/>
    <w:rsid w:val="00BC44CD"/>
    <w:rsid w:val="00C0182C"/>
    <w:rsid w:val="00C1204C"/>
    <w:rsid w:val="00C32CB2"/>
    <w:rsid w:val="00C51E5D"/>
    <w:rsid w:val="00C7298E"/>
    <w:rsid w:val="00C8238C"/>
    <w:rsid w:val="00CA3FB2"/>
    <w:rsid w:val="00CC2086"/>
    <w:rsid w:val="00CC37FF"/>
    <w:rsid w:val="00CC389C"/>
    <w:rsid w:val="00CC75A1"/>
    <w:rsid w:val="00CD515F"/>
    <w:rsid w:val="00CD76D2"/>
    <w:rsid w:val="00CE4BEC"/>
    <w:rsid w:val="00CE686C"/>
    <w:rsid w:val="00D0571A"/>
    <w:rsid w:val="00D059E1"/>
    <w:rsid w:val="00D12CD7"/>
    <w:rsid w:val="00D1619F"/>
    <w:rsid w:val="00D224D1"/>
    <w:rsid w:val="00D3111B"/>
    <w:rsid w:val="00D371A9"/>
    <w:rsid w:val="00D51B41"/>
    <w:rsid w:val="00D65BB0"/>
    <w:rsid w:val="00D85147"/>
    <w:rsid w:val="00DA1ED1"/>
    <w:rsid w:val="00DC76E6"/>
    <w:rsid w:val="00DD6600"/>
    <w:rsid w:val="00E108AE"/>
    <w:rsid w:val="00E17C32"/>
    <w:rsid w:val="00E21B13"/>
    <w:rsid w:val="00E24A27"/>
    <w:rsid w:val="00E51450"/>
    <w:rsid w:val="00E53346"/>
    <w:rsid w:val="00E53B87"/>
    <w:rsid w:val="00E67B0C"/>
    <w:rsid w:val="00E81CE9"/>
    <w:rsid w:val="00EB2208"/>
    <w:rsid w:val="00EB3D5D"/>
    <w:rsid w:val="00ED168B"/>
    <w:rsid w:val="00ED17F0"/>
    <w:rsid w:val="00ED29F1"/>
    <w:rsid w:val="00EE3875"/>
    <w:rsid w:val="00EE45B3"/>
    <w:rsid w:val="00EE7586"/>
    <w:rsid w:val="00EF5827"/>
    <w:rsid w:val="00F01D50"/>
    <w:rsid w:val="00F062DB"/>
    <w:rsid w:val="00F10F94"/>
    <w:rsid w:val="00F24AF6"/>
    <w:rsid w:val="00F31824"/>
    <w:rsid w:val="00F36CE6"/>
    <w:rsid w:val="00F6331F"/>
    <w:rsid w:val="00F7367A"/>
    <w:rsid w:val="00F96353"/>
    <w:rsid w:val="00F97BD4"/>
    <w:rsid w:val="00FC4D66"/>
    <w:rsid w:val="00FC5727"/>
    <w:rsid w:val="00FD2DDD"/>
    <w:rsid w:val="00FD2FAC"/>
    <w:rsid w:val="00FD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91C39-916E-402A-B0B2-6317D438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7E1"/>
  </w:style>
  <w:style w:type="paragraph" w:styleId="2">
    <w:name w:val="heading 2"/>
    <w:basedOn w:val="a"/>
    <w:link w:val="20"/>
    <w:uiPriority w:val="9"/>
    <w:qFormat/>
    <w:rsid w:val="00DA1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дефисный,Table-Normal,RSHB_Table-Normal,Заговок Марина"/>
    <w:basedOn w:val="a"/>
    <w:link w:val="a4"/>
    <w:uiPriority w:val="34"/>
    <w:qFormat/>
    <w:rsid w:val="00A217E1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Абзац списка Знак"/>
    <w:aliases w:val="Bullet List Знак,FooterText Знак,numbered Знак,Список дефисный Знак,Table-Normal Знак,RSHB_Table-Normal Знак,Заговок Марина Знак"/>
    <w:link w:val="a3"/>
    <w:uiPriority w:val="34"/>
    <w:locked/>
    <w:rsid w:val="00A217E1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2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7E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C4EF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7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367A"/>
  </w:style>
  <w:style w:type="paragraph" w:styleId="aa">
    <w:name w:val="footer"/>
    <w:basedOn w:val="a"/>
    <w:link w:val="ab"/>
    <w:uiPriority w:val="99"/>
    <w:unhideWhenUsed/>
    <w:rsid w:val="00F7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367A"/>
  </w:style>
  <w:style w:type="paragraph" w:styleId="ac">
    <w:name w:val="No Spacing"/>
    <w:link w:val="ad"/>
    <w:uiPriority w:val="1"/>
    <w:qFormat/>
    <w:rsid w:val="00A6331B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6331B"/>
    <w:rPr>
      <w:rFonts w:eastAsiaTheme="minorEastAsia"/>
      <w:lang w:eastAsia="ru-RU"/>
    </w:rPr>
  </w:style>
  <w:style w:type="paragraph" w:customStyle="1" w:styleId="21">
    <w:name w:val="Знак Знак2"/>
    <w:basedOn w:val="a"/>
    <w:rsid w:val="009C650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A1E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aliases w:val="Обычный (Web),Знак Знак1, Знак Знак1, Знак Знак1 Знак,Обычный (веб) Знак Знак,Обычный (веб) Знак1, Знак Знак1 Знак Знак"/>
    <w:basedOn w:val="a"/>
    <w:link w:val="af"/>
    <w:qFormat/>
    <w:rsid w:val="001B36A4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бычный (веб) Знак"/>
    <w:aliases w:val="Обычный (Web) Знак,Знак Знак1 Знак, Знак Знак1 Знак1, Знак Знак1 Знак Знак1,Обычный (веб) Знак Знак Знак,Обычный (веб) Знак1 Знак, Знак Знак1 Знак Знак Знак"/>
    <w:basedOn w:val="a0"/>
    <w:link w:val="ae"/>
    <w:rsid w:val="001B36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7E61-AE51-475F-9878-04A36B5E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Пользователь Windows</cp:lastModifiedBy>
  <cp:revision>27</cp:revision>
  <cp:lastPrinted>2020-06-17T07:54:00Z</cp:lastPrinted>
  <dcterms:created xsi:type="dcterms:W3CDTF">2019-10-18T05:07:00Z</dcterms:created>
  <dcterms:modified xsi:type="dcterms:W3CDTF">2020-11-20T11:11:00Z</dcterms:modified>
</cp:coreProperties>
</file>